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7672" w:rsidRDefault="00057672"/>
    <w:p w:rsidR="00786962" w:rsidRDefault="00786962"/>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7"/>
      </w:tblGrid>
      <w:tr w:rsidR="00EF156F" w:rsidTr="007E2472">
        <w:trPr>
          <w:trHeight w:val="769"/>
        </w:trPr>
        <w:tc>
          <w:tcPr>
            <w:tcW w:w="10467" w:type="dxa"/>
            <w:shd w:val="clear" w:color="auto" w:fill="C3C3C3" w:themeFill="background2" w:themeFillShade="E6"/>
            <w:vAlign w:val="center"/>
          </w:tcPr>
          <w:p w:rsidR="00EF156F" w:rsidRPr="00840E47" w:rsidRDefault="00EF156F" w:rsidP="003F2BB2">
            <w:pPr>
              <w:rPr>
                <w:b/>
              </w:rPr>
            </w:pPr>
            <w:r w:rsidRPr="00840E47">
              <w:rPr>
                <w:b/>
              </w:rPr>
              <w:t>Dokumentation for behandling af personoplysninger</w:t>
            </w:r>
            <w:r w:rsidR="00600D45">
              <w:rPr>
                <w:b/>
              </w:rPr>
              <w:t xml:space="preserve"> efter persondataforordningens art. 30</w:t>
            </w:r>
            <w:r w:rsidRPr="00840E47">
              <w:rPr>
                <w:b/>
              </w:rPr>
              <w:t xml:space="preserve"> </w:t>
            </w:r>
          </w:p>
          <w:p w:rsidR="00EF156F" w:rsidRPr="00EF156F" w:rsidRDefault="00EF156F" w:rsidP="003F2BB2">
            <w:pPr>
              <w:rPr>
                <w:i/>
              </w:rPr>
            </w:pPr>
            <w:r w:rsidRPr="00EF156F">
              <w:rPr>
                <w:i/>
              </w:rPr>
              <w:t>For dataansvarlige</w:t>
            </w:r>
          </w:p>
        </w:tc>
      </w:tr>
      <w:tr w:rsidR="00EF156F" w:rsidTr="00714EB0">
        <w:trPr>
          <w:trHeight w:val="861"/>
        </w:trPr>
        <w:tc>
          <w:tcPr>
            <w:tcW w:w="10467" w:type="dxa"/>
            <w:vAlign w:val="center"/>
          </w:tcPr>
          <w:p w:rsidR="007E2472" w:rsidRDefault="007E2472" w:rsidP="00F4728D">
            <w:pPr>
              <w:autoSpaceDE w:val="0"/>
              <w:autoSpaceDN w:val="0"/>
              <w:adjustRightInd w:val="0"/>
              <w:spacing w:line="240" w:lineRule="auto"/>
              <w:jc w:val="left"/>
              <w:rPr>
                <w:rFonts w:asciiTheme="minorHAnsi" w:hAnsiTheme="minorHAnsi" w:cs="Times New Roman"/>
                <w:color w:val="000000"/>
                <w:szCs w:val="20"/>
              </w:rPr>
            </w:pPr>
          </w:p>
          <w:p w:rsidR="00EF156F" w:rsidRDefault="00F4728D" w:rsidP="00F4728D">
            <w:pPr>
              <w:autoSpaceDE w:val="0"/>
              <w:autoSpaceDN w:val="0"/>
              <w:adjustRightInd w:val="0"/>
              <w:spacing w:line="240" w:lineRule="auto"/>
              <w:jc w:val="left"/>
              <w:rPr>
                <w:rFonts w:asciiTheme="minorHAnsi" w:hAnsiTheme="minorHAnsi" w:cs="Times New Roman"/>
                <w:color w:val="000000"/>
                <w:szCs w:val="20"/>
              </w:rPr>
            </w:pPr>
            <w:r>
              <w:rPr>
                <w:rFonts w:asciiTheme="minorHAnsi" w:hAnsiTheme="minorHAnsi" w:cs="Times New Roman"/>
                <w:color w:val="000000"/>
                <w:szCs w:val="20"/>
              </w:rPr>
              <w:t xml:space="preserve">En virksomhed </w:t>
            </w:r>
            <w:r w:rsidR="0007208D">
              <w:rPr>
                <w:rFonts w:asciiTheme="minorHAnsi" w:hAnsiTheme="minorHAnsi" w:cs="Times New Roman"/>
                <w:color w:val="000000"/>
                <w:szCs w:val="20"/>
              </w:rPr>
              <w:t xml:space="preserve">har </w:t>
            </w:r>
            <w:r w:rsidR="00EF156F">
              <w:rPr>
                <w:rFonts w:asciiTheme="minorHAnsi" w:hAnsiTheme="minorHAnsi" w:cs="Times New Roman"/>
                <w:color w:val="000000"/>
                <w:szCs w:val="20"/>
              </w:rPr>
              <w:t xml:space="preserve">pligt til at udarbejde og løbende opdatere dokumentation for alle </w:t>
            </w:r>
            <w:r>
              <w:rPr>
                <w:rFonts w:asciiTheme="minorHAnsi" w:hAnsiTheme="minorHAnsi" w:cs="Times New Roman"/>
                <w:color w:val="000000"/>
                <w:szCs w:val="20"/>
              </w:rPr>
              <w:t xml:space="preserve">virksomhedens </w:t>
            </w:r>
            <w:r w:rsidR="00EF156F">
              <w:rPr>
                <w:rFonts w:asciiTheme="minorHAnsi" w:hAnsiTheme="minorHAnsi" w:cs="Times New Roman"/>
                <w:color w:val="000000"/>
                <w:szCs w:val="20"/>
              </w:rPr>
              <w:t>databehan</w:t>
            </w:r>
            <w:r w:rsidR="00EF156F">
              <w:rPr>
                <w:rFonts w:asciiTheme="minorHAnsi" w:hAnsiTheme="minorHAnsi" w:cs="Times New Roman"/>
                <w:color w:val="000000"/>
                <w:szCs w:val="20"/>
              </w:rPr>
              <w:t>d</w:t>
            </w:r>
            <w:r w:rsidR="00EF156F">
              <w:rPr>
                <w:rFonts w:asciiTheme="minorHAnsi" w:hAnsiTheme="minorHAnsi" w:cs="Times New Roman"/>
                <w:color w:val="000000"/>
                <w:szCs w:val="20"/>
              </w:rPr>
              <w:t>lingsaktiviteter. Dokumentation</w:t>
            </w:r>
            <w:r w:rsidR="009470CA">
              <w:rPr>
                <w:rFonts w:asciiTheme="minorHAnsi" w:hAnsiTheme="minorHAnsi" w:cs="Times New Roman"/>
                <w:color w:val="000000"/>
                <w:szCs w:val="20"/>
              </w:rPr>
              <w:t>en</w:t>
            </w:r>
            <w:r w:rsidR="00EF156F">
              <w:rPr>
                <w:rFonts w:asciiTheme="minorHAnsi" w:hAnsiTheme="minorHAnsi" w:cs="Times New Roman"/>
                <w:color w:val="000000"/>
                <w:szCs w:val="20"/>
              </w:rPr>
              <w:t xml:space="preserve"> skal foreligge skriftligt og elektronisk, så den på anmodning kan udleveres til Datatilsynet. </w:t>
            </w:r>
            <w:r>
              <w:rPr>
                <w:rFonts w:asciiTheme="minorHAnsi" w:hAnsiTheme="minorHAnsi" w:cs="Times New Roman"/>
                <w:color w:val="000000"/>
                <w:szCs w:val="20"/>
              </w:rPr>
              <w:t>Dokumentationen skal ikke indsendes til Datatilsynet, med mindre tilsynet i en konkret sag anmoder om det.</w:t>
            </w:r>
            <w:r w:rsidR="00EF156F">
              <w:rPr>
                <w:rFonts w:asciiTheme="minorHAnsi" w:hAnsiTheme="minorHAnsi" w:cs="Times New Roman"/>
                <w:color w:val="000000"/>
                <w:szCs w:val="20"/>
              </w:rPr>
              <w:t xml:space="preserve"> </w:t>
            </w:r>
          </w:p>
          <w:p w:rsidR="00E169C6" w:rsidRDefault="00E169C6" w:rsidP="00F4728D">
            <w:pPr>
              <w:autoSpaceDE w:val="0"/>
              <w:autoSpaceDN w:val="0"/>
              <w:adjustRightInd w:val="0"/>
              <w:spacing w:line="240" w:lineRule="auto"/>
              <w:jc w:val="left"/>
              <w:rPr>
                <w:rFonts w:asciiTheme="minorHAnsi" w:hAnsiTheme="minorHAnsi" w:cs="Times New Roman"/>
                <w:color w:val="000000"/>
                <w:szCs w:val="20"/>
              </w:rPr>
            </w:pPr>
          </w:p>
          <w:p w:rsidR="001B16DB" w:rsidRDefault="001B16DB" w:rsidP="00F4728D">
            <w:pPr>
              <w:autoSpaceDE w:val="0"/>
              <w:autoSpaceDN w:val="0"/>
              <w:adjustRightInd w:val="0"/>
              <w:spacing w:line="240" w:lineRule="auto"/>
              <w:jc w:val="left"/>
              <w:rPr>
                <w:rFonts w:asciiTheme="minorHAnsi" w:hAnsiTheme="minorHAnsi" w:cs="Times New Roman"/>
                <w:color w:val="000000"/>
                <w:szCs w:val="20"/>
              </w:rPr>
            </w:pPr>
            <w:r w:rsidRPr="001B16DB">
              <w:rPr>
                <w:rFonts w:asciiTheme="minorHAnsi" w:hAnsiTheme="minorHAnsi" w:cs="Times New Roman"/>
                <w:color w:val="000000"/>
                <w:szCs w:val="20"/>
              </w:rPr>
              <w:t>Bruun &amp; Hjejle Advokatpartnerselskab og PLO påtager sig intet ansvar for medlemmernes anvendelse af dette m</w:t>
            </w:r>
            <w:r w:rsidRPr="001B16DB">
              <w:rPr>
                <w:rFonts w:asciiTheme="minorHAnsi" w:hAnsiTheme="minorHAnsi" w:cs="Times New Roman"/>
                <w:color w:val="000000"/>
                <w:szCs w:val="20"/>
              </w:rPr>
              <w:t>a</w:t>
            </w:r>
            <w:r w:rsidRPr="001B16DB">
              <w:rPr>
                <w:rFonts w:asciiTheme="minorHAnsi" w:hAnsiTheme="minorHAnsi" w:cs="Times New Roman"/>
                <w:color w:val="000000"/>
                <w:szCs w:val="20"/>
              </w:rPr>
              <w:t>teriale og kan ikke gøres ansvarlige for senere regelændringer, der måtte få betydning for indholdet og behov for opdatering deraf. Medlemmernes tilegnelse o</w:t>
            </w:r>
            <w:r w:rsidR="004618E2">
              <w:rPr>
                <w:rFonts w:asciiTheme="minorHAnsi" w:hAnsiTheme="minorHAnsi" w:cs="Times New Roman"/>
                <w:color w:val="000000"/>
                <w:szCs w:val="20"/>
              </w:rPr>
              <w:t>g anvendelse af materialet sker</w:t>
            </w:r>
            <w:r w:rsidRPr="001B16DB">
              <w:rPr>
                <w:rFonts w:asciiTheme="minorHAnsi" w:hAnsiTheme="minorHAnsi" w:cs="Times New Roman"/>
                <w:color w:val="000000"/>
                <w:szCs w:val="20"/>
              </w:rPr>
              <w:t xml:space="preserve"> på medlemmernes eget ansvar og Bruun &amp; Hjejle Advokatpartnerselskab og PLO kan således ikke gøres ansvarlig for fejl og mangler i indholdet der måtte opstå som følge af medlemmernes anvendelse af materialet. Bruun &amp; Hjejle rådgiver ikke om IT eller sikke</w:t>
            </w:r>
            <w:r w:rsidRPr="001B16DB">
              <w:rPr>
                <w:rFonts w:asciiTheme="minorHAnsi" w:hAnsiTheme="minorHAnsi" w:cs="Times New Roman"/>
                <w:color w:val="000000"/>
                <w:szCs w:val="20"/>
              </w:rPr>
              <w:t>r</w:t>
            </w:r>
            <w:r w:rsidRPr="001B16DB">
              <w:rPr>
                <w:rFonts w:asciiTheme="minorHAnsi" w:hAnsiTheme="minorHAnsi" w:cs="Times New Roman"/>
                <w:color w:val="000000"/>
                <w:szCs w:val="20"/>
              </w:rPr>
              <w:t>hed og medlemmerne opfordres derfor til at søge særskilt rådgivning herom.</w:t>
            </w:r>
          </w:p>
          <w:p w:rsidR="00E169C6" w:rsidRDefault="00E169C6" w:rsidP="0007208D">
            <w:pPr>
              <w:autoSpaceDE w:val="0"/>
              <w:autoSpaceDN w:val="0"/>
              <w:adjustRightInd w:val="0"/>
              <w:spacing w:line="240" w:lineRule="auto"/>
              <w:jc w:val="left"/>
              <w:rPr>
                <w:rFonts w:asciiTheme="minorHAnsi" w:hAnsiTheme="minorHAnsi" w:cs="Times New Roman"/>
                <w:i/>
                <w:color w:val="000000"/>
                <w:szCs w:val="20"/>
              </w:rPr>
            </w:pPr>
          </w:p>
          <w:p w:rsidR="007E2472" w:rsidRDefault="007E2472" w:rsidP="007E2472">
            <w:r>
              <w:t xml:space="preserve">Nedenstående standarddokumentation vedrører primært patienternes helbredsoplysninger. Lægen er imidlertid også dataansvarlig i forhold til sine medarbejdere, hvorfor fortegnelsens sidste linjer opfylder fortegnelseskravene i relation til ansatte. Praktiserende Lægers Arbejdsgiverorganisation har i øvrigt udarbejdet vejledningsmateriale om lægens rolle som dataansvarlig arbejdsgiver. </w:t>
            </w:r>
          </w:p>
          <w:p w:rsidR="00140EFC" w:rsidRDefault="00140EFC" w:rsidP="007E2472"/>
          <w:p w:rsidR="00140EFC" w:rsidRDefault="00140EFC" w:rsidP="007E2472">
            <w:pPr>
              <w:rPr>
                <w:rFonts w:ascii="Calibri" w:hAnsi="Calibri"/>
              </w:rPr>
            </w:pPr>
            <w:r>
              <w:t>I dokumentet er der endvidere gjort plads til at klinikken selv kan udfylde flere linjer, hvis der deles data med andre modtagere end dem, der er nævnt i denne standarddokumentation</w:t>
            </w:r>
          </w:p>
          <w:p w:rsidR="00714EB0" w:rsidRPr="00714EB0" w:rsidRDefault="00714EB0" w:rsidP="007E2472">
            <w:pPr>
              <w:rPr>
                <w:rFonts w:ascii="Calibri" w:hAnsi="Calibri"/>
              </w:rPr>
            </w:pPr>
          </w:p>
        </w:tc>
      </w:tr>
    </w:tbl>
    <w:p w:rsidR="00057672" w:rsidRDefault="00057672"/>
    <w:p w:rsidR="00786962" w:rsidRDefault="00786962"/>
    <w:tbl>
      <w:tblPr>
        <w:tblStyle w:val="Tabel-Gitter"/>
        <w:tblW w:w="10485" w:type="dxa"/>
        <w:tblLook w:val="04A0" w:firstRow="1" w:lastRow="0" w:firstColumn="1" w:lastColumn="0" w:noHBand="0" w:noVBand="1"/>
      </w:tblPr>
      <w:tblGrid>
        <w:gridCol w:w="3397"/>
        <w:gridCol w:w="7088"/>
      </w:tblGrid>
      <w:tr w:rsidR="00101836" w:rsidRPr="00101836" w:rsidTr="003E3241">
        <w:trPr>
          <w:trHeight w:val="493"/>
        </w:trPr>
        <w:tc>
          <w:tcPr>
            <w:tcW w:w="10485" w:type="dxa"/>
            <w:gridSpan w:val="2"/>
            <w:shd w:val="clear" w:color="auto" w:fill="8C2314" w:themeFill="text2"/>
            <w:vAlign w:val="center"/>
          </w:tcPr>
          <w:p w:rsidR="000D0843" w:rsidRPr="00101836" w:rsidRDefault="000D0843" w:rsidP="003F2BB2">
            <w:pPr>
              <w:rPr>
                <w:b/>
                <w:color w:val="FFFFFF" w:themeColor="background1"/>
              </w:rPr>
            </w:pPr>
            <w:r w:rsidRPr="00101836">
              <w:rPr>
                <w:b/>
                <w:color w:val="FFFFFF" w:themeColor="background1"/>
              </w:rPr>
              <w:t>Den dataansvarlige</w:t>
            </w:r>
          </w:p>
        </w:tc>
      </w:tr>
      <w:tr w:rsidR="00E25F5C" w:rsidTr="00992612">
        <w:trPr>
          <w:trHeight w:val="340"/>
        </w:trPr>
        <w:tc>
          <w:tcPr>
            <w:tcW w:w="3397" w:type="dxa"/>
          </w:tcPr>
          <w:p w:rsidR="00E25F5C" w:rsidRDefault="00E25F5C" w:rsidP="00E25F5C">
            <w:r>
              <w:t>Navn</w:t>
            </w:r>
          </w:p>
        </w:tc>
        <w:tc>
          <w:tcPr>
            <w:tcW w:w="7088" w:type="dxa"/>
          </w:tcPr>
          <w:p w:rsidR="00E25F5C" w:rsidRDefault="00EC032B" w:rsidP="00E359D6">
            <w:r>
              <w:rPr>
                <w:sz w:val="16"/>
                <w:szCs w:val="16"/>
              </w:rPr>
              <w:t>Steffen Peter Bjerring</w:t>
            </w:r>
            <w:r w:rsidR="00F02927">
              <w:rPr>
                <w:sz w:val="16"/>
                <w:szCs w:val="16"/>
              </w:rPr>
              <w:t>, Camilla Bentsen, Stine Christensen / Merete Hippe</w:t>
            </w:r>
          </w:p>
        </w:tc>
      </w:tr>
      <w:tr w:rsidR="00E25F5C" w:rsidTr="00992612">
        <w:trPr>
          <w:trHeight w:val="340"/>
        </w:trPr>
        <w:tc>
          <w:tcPr>
            <w:tcW w:w="3397" w:type="dxa"/>
          </w:tcPr>
          <w:p w:rsidR="00E25F5C" w:rsidRDefault="00E25F5C" w:rsidP="00E25F5C">
            <w:r>
              <w:t xml:space="preserve">CVR-nummer </w:t>
            </w:r>
          </w:p>
        </w:tc>
        <w:tc>
          <w:tcPr>
            <w:tcW w:w="7088" w:type="dxa"/>
          </w:tcPr>
          <w:p w:rsidR="00E25F5C" w:rsidRDefault="00F02927" w:rsidP="00E25F5C">
            <w:r>
              <w:rPr>
                <w:sz w:val="16"/>
                <w:szCs w:val="16"/>
              </w:rPr>
              <w:t>34 17 44 90, 27 48 10 00, 31 81 52 31</w:t>
            </w:r>
          </w:p>
        </w:tc>
      </w:tr>
      <w:tr w:rsidR="00E25F5C" w:rsidTr="00992612">
        <w:trPr>
          <w:trHeight w:val="340"/>
        </w:trPr>
        <w:tc>
          <w:tcPr>
            <w:tcW w:w="3397" w:type="dxa"/>
          </w:tcPr>
          <w:p w:rsidR="00E25F5C" w:rsidRDefault="00E25F5C" w:rsidP="00E25F5C">
            <w:r>
              <w:t>Adresse</w:t>
            </w:r>
          </w:p>
        </w:tc>
        <w:tc>
          <w:tcPr>
            <w:tcW w:w="7088" w:type="dxa"/>
          </w:tcPr>
          <w:p w:rsidR="00E25F5C" w:rsidRDefault="00EC032B" w:rsidP="00EC032B">
            <w:r>
              <w:rPr>
                <w:sz w:val="16"/>
                <w:szCs w:val="16"/>
              </w:rPr>
              <w:t>Tranevej 25</w:t>
            </w:r>
          </w:p>
        </w:tc>
      </w:tr>
      <w:tr w:rsidR="00E25F5C" w:rsidTr="00992612">
        <w:trPr>
          <w:trHeight w:val="340"/>
        </w:trPr>
        <w:tc>
          <w:tcPr>
            <w:tcW w:w="3397" w:type="dxa"/>
          </w:tcPr>
          <w:p w:rsidR="00E25F5C" w:rsidRDefault="00E25F5C" w:rsidP="00E25F5C">
            <w:r>
              <w:t>Telefonnummer</w:t>
            </w:r>
          </w:p>
        </w:tc>
        <w:tc>
          <w:tcPr>
            <w:tcW w:w="7088" w:type="dxa"/>
          </w:tcPr>
          <w:p w:rsidR="00E25F5C" w:rsidRDefault="00EC032B" w:rsidP="00E25F5C">
            <w:r>
              <w:rPr>
                <w:sz w:val="16"/>
                <w:szCs w:val="16"/>
              </w:rPr>
              <w:t>35 81 62 22</w:t>
            </w:r>
            <w:r w:rsidR="00F02927">
              <w:rPr>
                <w:sz w:val="16"/>
                <w:szCs w:val="16"/>
              </w:rPr>
              <w:t>, 35 81 63 33, 88 44 10 10</w:t>
            </w:r>
          </w:p>
        </w:tc>
      </w:tr>
      <w:tr w:rsidR="00A122A6" w:rsidTr="00992612">
        <w:trPr>
          <w:trHeight w:val="340"/>
        </w:trPr>
        <w:tc>
          <w:tcPr>
            <w:tcW w:w="3397" w:type="dxa"/>
          </w:tcPr>
          <w:p w:rsidR="00A122A6" w:rsidRDefault="00A122A6" w:rsidP="00E25F5C">
            <w:r>
              <w:t>E-mail adresse</w:t>
            </w:r>
          </w:p>
        </w:tc>
        <w:tc>
          <w:tcPr>
            <w:tcW w:w="7088" w:type="dxa"/>
          </w:tcPr>
          <w:p w:rsidR="00A122A6" w:rsidRPr="00E25F5C" w:rsidRDefault="00F02927" w:rsidP="00F02927">
            <w:pPr>
              <w:rPr>
                <w:sz w:val="16"/>
                <w:szCs w:val="16"/>
                <w:highlight w:val="lightGray"/>
              </w:rPr>
            </w:pPr>
            <w:hyperlink r:id="rId9" w:history="1">
              <w:r w:rsidRPr="003A084B">
                <w:rPr>
                  <w:rStyle w:val="Hyperlink"/>
                  <w:sz w:val="16"/>
                  <w:szCs w:val="16"/>
                  <w:highlight w:val="lightGray"/>
                </w:rPr>
                <w:t>tranevej25@gmail.com</w:t>
              </w:r>
            </w:hyperlink>
          </w:p>
        </w:tc>
      </w:tr>
      <w:tr w:rsidR="00A122A6" w:rsidTr="00992612">
        <w:trPr>
          <w:trHeight w:val="340"/>
        </w:trPr>
        <w:tc>
          <w:tcPr>
            <w:tcW w:w="3397" w:type="dxa"/>
          </w:tcPr>
          <w:p w:rsidR="00A122A6" w:rsidRDefault="00A122A6" w:rsidP="00E25F5C">
            <w:r>
              <w:t xml:space="preserve">Hjemmeside </w:t>
            </w:r>
          </w:p>
        </w:tc>
        <w:tc>
          <w:tcPr>
            <w:tcW w:w="7088" w:type="dxa"/>
          </w:tcPr>
          <w:p w:rsidR="00A122A6" w:rsidRPr="00E25F5C" w:rsidRDefault="00EC032B" w:rsidP="00A122A6">
            <w:pPr>
              <w:rPr>
                <w:sz w:val="16"/>
                <w:szCs w:val="16"/>
                <w:highlight w:val="lightGray"/>
              </w:rPr>
            </w:pPr>
            <w:r>
              <w:rPr>
                <w:sz w:val="16"/>
                <w:szCs w:val="16"/>
                <w:highlight w:val="lightGray"/>
              </w:rPr>
              <w:t>www.tranevej25.dk</w:t>
            </w:r>
          </w:p>
        </w:tc>
      </w:tr>
    </w:tbl>
    <w:p w:rsidR="00057672" w:rsidRDefault="00057672" w:rsidP="003F2BB2"/>
    <w:p w:rsidR="00786962" w:rsidRDefault="00786962" w:rsidP="003F2BB2"/>
    <w:tbl>
      <w:tblPr>
        <w:tblStyle w:val="Tabel-Gitter"/>
        <w:tblW w:w="10485" w:type="dxa"/>
        <w:tblLook w:val="04A0" w:firstRow="1" w:lastRow="0" w:firstColumn="1" w:lastColumn="0" w:noHBand="0" w:noVBand="1"/>
      </w:tblPr>
      <w:tblGrid>
        <w:gridCol w:w="3397"/>
        <w:gridCol w:w="7088"/>
      </w:tblGrid>
      <w:tr w:rsidR="00EF156F" w:rsidTr="003E3241">
        <w:trPr>
          <w:trHeight w:val="493"/>
        </w:trPr>
        <w:tc>
          <w:tcPr>
            <w:tcW w:w="10485" w:type="dxa"/>
            <w:gridSpan w:val="2"/>
            <w:shd w:val="clear" w:color="auto" w:fill="8C2314" w:themeFill="text2"/>
            <w:vAlign w:val="center"/>
          </w:tcPr>
          <w:p w:rsidR="00EF156F" w:rsidRPr="00101836" w:rsidRDefault="00EF156F" w:rsidP="00EF156F">
            <w:pPr>
              <w:jc w:val="left"/>
              <w:rPr>
                <w:b/>
                <w:color w:val="FFFFFF" w:themeColor="background1"/>
              </w:rPr>
            </w:pPr>
            <w:r w:rsidRPr="00101836">
              <w:rPr>
                <w:rFonts w:asciiTheme="majorHAnsi" w:eastAsia="Times New Roman" w:hAnsiTheme="majorHAnsi" w:cs="Times New Roman"/>
                <w:b/>
                <w:color w:val="FFFFFF" w:themeColor="background1"/>
                <w:szCs w:val="20"/>
                <w:lang w:eastAsia="da-DK"/>
              </w:rPr>
              <w:t xml:space="preserve">Behandlingen af personoplysninger </w:t>
            </w:r>
          </w:p>
        </w:tc>
      </w:tr>
      <w:tr w:rsidR="000D0843" w:rsidTr="00780CA9">
        <w:tc>
          <w:tcPr>
            <w:tcW w:w="3397" w:type="dxa"/>
          </w:tcPr>
          <w:p w:rsidR="000D0843" w:rsidRPr="000D0843" w:rsidRDefault="000D0843" w:rsidP="00780CA9">
            <w:pPr>
              <w:rPr>
                <w:rFonts w:asciiTheme="majorHAnsi" w:eastAsia="Times New Roman" w:hAnsiTheme="majorHAnsi" w:cs="Times New Roman"/>
                <w:color w:val="000000"/>
                <w:szCs w:val="20"/>
                <w:lang w:eastAsia="da-DK"/>
              </w:rPr>
            </w:pPr>
            <w:r>
              <w:rPr>
                <w:rFonts w:asciiTheme="majorHAnsi" w:eastAsia="Times New Roman" w:hAnsiTheme="majorHAnsi" w:cs="Times New Roman"/>
                <w:color w:val="000000"/>
                <w:szCs w:val="20"/>
                <w:lang w:eastAsia="da-DK"/>
              </w:rPr>
              <w:t xml:space="preserve">Behandlingens betegnelse </w:t>
            </w:r>
          </w:p>
        </w:tc>
        <w:tc>
          <w:tcPr>
            <w:tcW w:w="7088" w:type="dxa"/>
          </w:tcPr>
          <w:p w:rsidR="000D0843" w:rsidRDefault="00190B7E" w:rsidP="00190B7E">
            <w:r>
              <w:rPr>
                <w:sz w:val="16"/>
                <w:szCs w:val="16"/>
              </w:rPr>
              <w:t>Indsamling og videregivelse af helbredsoplysninger</w:t>
            </w:r>
            <w:r w:rsidR="00024603">
              <w:rPr>
                <w:sz w:val="16"/>
                <w:szCs w:val="16"/>
              </w:rPr>
              <w:t xml:space="preserve"> om patienter</w:t>
            </w:r>
          </w:p>
        </w:tc>
      </w:tr>
      <w:tr w:rsidR="000D0843" w:rsidTr="00780CA9">
        <w:tc>
          <w:tcPr>
            <w:tcW w:w="3397" w:type="dxa"/>
          </w:tcPr>
          <w:p w:rsidR="000D0843" w:rsidRPr="000D0843" w:rsidRDefault="000D0843" w:rsidP="00780CA9">
            <w:pPr>
              <w:rPr>
                <w:rFonts w:asciiTheme="majorHAnsi" w:hAnsiTheme="majorHAnsi"/>
                <w:szCs w:val="20"/>
              </w:rPr>
            </w:pPr>
            <w:r w:rsidRPr="000D0843">
              <w:rPr>
                <w:rFonts w:asciiTheme="majorHAnsi" w:eastAsia="Times New Roman" w:hAnsiTheme="majorHAnsi" w:cs="Times New Roman"/>
                <w:color w:val="000000"/>
                <w:szCs w:val="20"/>
                <w:lang w:eastAsia="da-DK"/>
              </w:rPr>
              <w:t>F</w:t>
            </w:r>
            <w:r w:rsidRPr="0006616C">
              <w:rPr>
                <w:rFonts w:asciiTheme="majorHAnsi" w:eastAsia="Times New Roman" w:hAnsiTheme="majorHAnsi" w:cs="Times New Roman"/>
                <w:color w:val="000000"/>
                <w:szCs w:val="20"/>
                <w:lang w:eastAsia="da-DK"/>
              </w:rPr>
              <w:t>ormålene med behandlingen</w:t>
            </w:r>
          </w:p>
        </w:tc>
        <w:tc>
          <w:tcPr>
            <w:tcW w:w="7088" w:type="dxa"/>
          </w:tcPr>
          <w:p w:rsidR="000819F2" w:rsidRDefault="00190B7E" w:rsidP="00E25F5C">
            <w:r>
              <w:rPr>
                <w:sz w:val="16"/>
                <w:szCs w:val="16"/>
              </w:rPr>
              <w:t>Hovedformålet med behandlingen af helbredsoplysninger er at mulig</w:t>
            </w:r>
            <w:r w:rsidR="00D56C98">
              <w:rPr>
                <w:sz w:val="16"/>
                <w:szCs w:val="16"/>
              </w:rPr>
              <w:t>gøre behandling af patie</w:t>
            </w:r>
            <w:r w:rsidR="00D56C98">
              <w:rPr>
                <w:sz w:val="16"/>
                <w:szCs w:val="16"/>
              </w:rPr>
              <w:t>n</w:t>
            </w:r>
            <w:r w:rsidR="00D56C98">
              <w:rPr>
                <w:sz w:val="16"/>
                <w:szCs w:val="16"/>
              </w:rPr>
              <w:t>ter</w:t>
            </w:r>
            <w:r>
              <w:rPr>
                <w:sz w:val="16"/>
                <w:szCs w:val="16"/>
              </w:rPr>
              <w:t>. For at muliggøre</w:t>
            </w:r>
            <w:r w:rsidR="00E169C6">
              <w:rPr>
                <w:sz w:val="16"/>
                <w:szCs w:val="16"/>
              </w:rPr>
              <w:t xml:space="preserve"> </w:t>
            </w:r>
            <w:r>
              <w:rPr>
                <w:sz w:val="16"/>
                <w:szCs w:val="16"/>
              </w:rPr>
              <w:t>patientbehandlingen, er det nødvendigt at der videregives helbredsoply</w:t>
            </w:r>
            <w:r>
              <w:rPr>
                <w:sz w:val="16"/>
                <w:szCs w:val="16"/>
              </w:rPr>
              <w:t>s</w:t>
            </w:r>
            <w:r>
              <w:rPr>
                <w:sz w:val="16"/>
                <w:szCs w:val="16"/>
              </w:rPr>
              <w:t>ninger til forskell</w:t>
            </w:r>
            <w:r w:rsidR="003C7728">
              <w:rPr>
                <w:sz w:val="16"/>
                <w:szCs w:val="16"/>
              </w:rPr>
              <w:t>ige aktører i sundhedssektoren, herunder til afregningsformål.</w:t>
            </w:r>
          </w:p>
          <w:p w:rsidR="00F2598C" w:rsidRDefault="00F2598C" w:rsidP="00E25F5C"/>
          <w:p w:rsidR="00F2598C" w:rsidRDefault="00F2598C" w:rsidP="00E25F5C"/>
        </w:tc>
      </w:tr>
    </w:tbl>
    <w:p w:rsidR="00057672" w:rsidRDefault="00057672"/>
    <w:p w:rsidR="00786962" w:rsidRDefault="00786962"/>
    <w:p w:rsidR="00786962" w:rsidRDefault="00786962"/>
    <w:p w:rsidR="00786962" w:rsidRDefault="00786962"/>
    <w:p w:rsidR="00786962" w:rsidRDefault="00786962"/>
    <w:p w:rsidR="00786962" w:rsidRDefault="00786962"/>
    <w:tbl>
      <w:tblPr>
        <w:tblStyle w:val="Tabel-Gitter"/>
        <w:tblW w:w="10485" w:type="dxa"/>
        <w:tblLook w:val="04A0" w:firstRow="1" w:lastRow="0" w:firstColumn="1" w:lastColumn="0" w:noHBand="0" w:noVBand="1"/>
      </w:tblPr>
      <w:tblGrid>
        <w:gridCol w:w="3397"/>
        <w:gridCol w:w="3544"/>
        <w:gridCol w:w="3544"/>
      </w:tblGrid>
      <w:tr w:rsidR="00EF156F" w:rsidTr="003E3241">
        <w:trPr>
          <w:trHeight w:val="493"/>
        </w:trPr>
        <w:tc>
          <w:tcPr>
            <w:tcW w:w="10485" w:type="dxa"/>
            <w:gridSpan w:val="3"/>
            <w:shd w:val="clear" w:color="auto" w:fill="8C2314" w:themeFill="text2"/>
            <w:vAlign w:val="center"/>
          </w:tcPr>
          <w:p w:rsidR="00EF156F" w:rsidRPr="00101836" w:rsidRDefault="00EF156F" w:rsidP="00EF156F">
            <w:pPr>
              <w:jc w:val="left"/>
              <w:rPr>
                <w:b/>
                <w:color w:val="FFFFFF" w:themeColor="background1"/>
              </w:rPr>
            </w:pPr>
            <w:r w:rsidRPr="00101836">
              <w:rPr>
                <w:b/>
                <w:color w:val="FFFFFF" w:themeColor="background1"/>
              </w:rPr>
              <w:t xml:space="preserve">Kategorier af registrerede </w:t>
            </w:r>
            <w:r w:rsidR="00780CA9" w:rsidRPr="00101836">
              <w:rPr>
                <w:b/>
                <w:color w:val="FFFFFF" w:themeColor="background1"/>
              </w:rPr>
              <w:t xml:space="preserve">personer </w:t>
            </w:r>
            <w:r w:rsidRPr="00101836">
              <w:rPr>
                <w:b/>
                <w:color w:val="FFFFFF" w:themeColor="background1"/>
              </w:rPr>
              <w:t xml:space="preserve">og </w:t>
            </w:r>
            <w:r w:rsidR="00780CA9" w:rsidRPr="00101836">
              <w:rPr>
                <w:b/>
                <w:color w:val="FFFFFF" w:themeColor="background1"/>
              </w:rPr>
              <w:t>kategorierne af personoplysninger</w:t>
            </w:r>
          </w:p>
        </w:tc>
      </w:tr>
      <w:tr w:rsidR="00E25F5C" w:rsidTr="004A4FB8">
        <w:tc>
          <w:tcPr>
            <w:tcW w:w="3397" w:type="dxa"/>
            <w:vMerge w:val="restart"/>
            <w:tcBorders>
              <w:right w:val="single" w:sz="4" w:space="0" w:color="auto"/>
            </w:tcBorders>
          </w:tcPr>
          <w:p w:rsidR="004A4FB8" w:rsidRDefault="004A4FB8" w:rsidP="00D93BDC">
            <w:pPr>
              <w:tabs>
                <w:tab w:val="left" w:pos="989"/>
              </w:tabs>
            </w:pPr>
            <w:r>
              <w:t xml:space="preserve">Kategori: </w:t>
            </w:r>
          </w:p>
          <w:p w:rsidR="00E25F5C" w:rsidRDefault="00C848A4" w:rsidP="00D93BDC">
            <w:pPr>
              <w:tabs>
                <w:tab w:val="left" w:pos="989"/>
              </w:tabs>
            </w:pPr>
            <w:r w:rsidRPr="007E2685">
              <w:t>Patienter</w:t>
            </w:r>
          </w:p>
        </w:tc>
        <w:tc>
          <w:tcPr>
            <w:tcW w:w="7088" w:type="dxa"/>
            <w:gridSpan w:val="2"/>
            <w:tcBorders>
              <w:top w:val="nil"/>
              <w:left w:val="single" w:sz="4" w:space="0" w:color="auto"/>
              <w:bottom w:val="nil"/>
            </w:tcBorders>
          </w:tcPr>
          <w:p w:rsidR="00E25F5C" w:rsidRDefault="00E25F5C" w:rsidP="00E25F5C">
            <w:pPr>
              <w:rPr>
                <w:sz w:val="16"/>
                <w:szCs w:val="16"/>
              </w:rPr>
            </w:pPr>
            <w:r>
              <w:rPr>
                <w:sz w:val="16"/>
                <w:szCs w:val="16"/>
              </w:rPr>
              <w:t>Særlige kategorier af personoplysninger (sæt kryds i boksene)</w:t>
            </w:r>
          </w:p>
        </w:tc>
      </w:tr>
      <w:tr w:rsidR="00D93BDC" w:rsidTr="00D93BDC">
        <w:tc>
          <w:tcPr>
            <w:tcW w:w="3397" w:type="dxa"/>
            <w:vMerge/>
          </w:tcPr>
          <w:p w:rsidR="00D93BDC" w:rsidRDefault="00D93BDC" w:rsidP="00780CA9">
            <w:pPr>
              <w:tabs>
                <w:tab w:val="left" w:pos="989"/>
              </w:tabs>
            </w:pPr>
          </w:p>
        </w:tc>
        <w:tc>
          <w:tcPr>
            <w:tcW w:w="3544" w:type="dxa"/>
            <w:tcBorders>
              <w:top w:val="nil"/>
              <w:right w:val="nil"/>
            </w:tcBorders>
          </w:tcPr>
          <w:p w:rsidR="00D93BDC" w:rsidRPr="00FB4BF6" w:rsidRDefault="004E5902">
            <w:pPr>
              <w:rPr>
                <w:sz w:val="16"/>
                <w:szCs w:val="16"/>
              </w:rPr>
            </w:pPr>
            <w:sdt>
              <w:sdtPr>
                <w:rPr>
                  <w:sz w:val="16"/>
                  <w:szCs w:val="16"/>
                </w:rPr>
                <w:id w:val="1634054105"/>
                <w14:checkbox>
                  <w14:checked w14:val="1"/>
                  <w14:checkedState w14:val="2612" w14:font="MS Gothic"/>
                  <w14:uncheckedState w14:val="2610" w14:font="MS Gothic"/>
                </w14:checkbox>
              </w:sdtPr>
              <w:sdtEndPr/>
              <w:sdtContent>
                <w:r w:rsidR="006203E7">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 xml:space="preserve">Race eller etnisk oprindelse </w:t>
            </w:r>
          </w:p>
          <w:p w:rsidR="00D93BDC" w:rsidRPr="00FB4BF6" w:rsidRDefault="004E5902">
            <w:pPr>
              <w:rPr>
                <w:sz w:val="16"/>
                <w:szCs w:val="16"/>
              </w:rPr>
            </w:pPr>
            <w:sdt>
              <w:sdtPr>
                <w:rPr>
                  <w:sz w:val="16"/>
                  <w:szCs w:val="16"/>
                </w:rPr>
                <w:id w:val="1864164671"/>
                <w14:checkbox>
                  <w14:checked w14:val="0"/>
                  <w14:checkedState w14:val="2612" w14:font="MS Gothic"/>
                  <w14:uncheckedState w14:val="2610" w14:font="MS Gothic"/>
                </w14:checkbox>
              </w:sdtPr>
              <w:sdtEndPr/>
              <w:sdtContent>
                <w:r w:rsidR="00D93BDC">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Politisk overbevisning</w:t>
            </w:r>
          </w:p>
          <w:p w:rsidR="00D93BDC" w:rsidRPr="00FB4BF6" w:rsidRDefault="004E5902">
            <w:pPr>
              <w:rPr>
                <w:sz w:val="16"/>
                <w:szCs w:val="16"/>
              </w:rPr>
            </w:pPr>
            <w:sdt>
              <w:sdtPr>
                <w:rPr>
                  <w:sz w:val="16"/>
                  <w:szCs w:val="16"/>
                </w:rPr>
                <w:id w:val="267740518"/>
                <w14:checkbox>
                  <w14:checked w14:val="1"/>
                  <w14:checkedState w14:val="2612" w14:font="MS Gothic"/>
                  <w14:uncheckedState w14:val="2610" w14:font="MS Gothic"/>
                </w14:checkbox>
              </w:sdtPr>
              <w:sdtEndPr/>
              <w:sdtContent>
                <w:r w:rsidR="00F02927">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Religiøs overbevisning</w:t>
            </w:r>
          </w:p>
          <w:p w:rsidR="00D93BDC" w:rsidRPr="00FB4BF6" w:rsidRDefault="004E5902">
            <w:pPr>
              <w:rPr>
                <w:sz w:val="16"/>
                <w:szCs w:val="16"/>
              </w:rPr>
            </w:pPr>
            <w:sdt>
              <w:sdtPr>
                <w:rPr>
                  <w:sz w:val="16"/>
                  <w:szCs w:val="16"/>
                </w:rPr>
                <w:id w:val="1082948380"/>
                <w14:checkbox>
                  <w14:checked w14:val="0"/>
                  <w14:checkedState w14:val="2612" w14:font="MS Gothic"/>
                  <w14:uncheckedState w14:val="2610" w14:font="MS Gothic"/>
                </w14:checkbox>
              </w:sdtPr>
              <w:sdtEndPr/>
              <w:sdtContent>
                <w:r w:rsidR="00D93BDC">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Filosofisk overbevisning</w:t>
            </w:r>
          </w:p>
          <w:p w:rsidR="00D93BDC" w:rsidRPr="00FB4BF6" w:rsidRDefault="004E5902">
            <w:pPr>
              <w:rPr>
                <w:sz w:val="16"/>
                <w:szCs w:val="16"/>
              </w:rPr>
            </w:pPr>
            <w:sdt>
              <w:sdtPr>
                <w:rPr>
                  <w:sz w:val="16"/>
                  <w:szCs w:val="16"/>
                </w:rPr>
                <w:id w:val="1190258152"/>
                <w14:checkbox>
                  <w14:checked w14:val="1"/>
                  <w14:checkedState w14:val="2612" w14:font="MS Gothic"/>
                  <w14:uncheckedState w14:val="2610" w14:font="MS Gothic"/>
                </w14:checkbox>
              </w:sdtPr>
              <w:sdtEndPr/>
              <w:sdtContent>
                <w:r w:rsidR="00F02927">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Fagforeningsmæssigt tilhørsforhold</w:t>
            </w:r>
          </w:p>
        </w:tc>
        <w:tc>
          <w:tcPr>
            <w:tcW w:w="3544" w:type="dxa"/>
            <w:tcBorders>
              <w:top w:val="nil"/>
              <w:left w:val="nil"/>
            </w:tcBorders>
          </w:tcPr>
          <w:p w:rsidR="00D93BDC" w:rsidRDefault="004E5902">
            <w:pPr>
              <w:rPr>
                <w:sz w:val="16"/>
                <w:szCs w:val="16"/>
              </w:rPr>
            </w:pPr>
            <w:sdt>
              <w:sdtPr>
                <w:rPr>
                  <w:sz w:val="16"/>
                  <w:szCs w:val="16"/>
                </w:rPr>
                <w:id w:val="1708447641"/>
                <w14:checkbox>
                  <w14:checked w14:val="1"/>
                  <w14:checkedState w14:val="2612" w14:font="MS Gothic"/>
                  <w14:uncheckedState w14:val="2610" w14:font="MS Gothic"/>
                </w14:checkbox>
              </w:sdtPr>
              <w:sdtEndPr/>
              <w:sdtContent>
                <w:r w:rsidR="00E169C6">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 xml:space="preserve">Helbredsoplysninger </w:t>
            </w:r>
          </w:p>
          <w:p w:rsidR="00E169C6" w:rsidRPr="00E169C6" w:rsidRDefault="00E169C6" w:rsidP="00E169C6">
            <w:pPr>
              <w:rPr>
                <w:sz w:val="16"/>
                <w:szCs w:val="16"/>
              </w:rPr>
            </w:pPr>
            <w:r w:rsidRPr="00E169C6">
              <w:rPr>
                <w:sz w:val="16"/>
                <w:szCs w:val="16"/>
              </w:rPr>
              <w:t xml:space="preserve">Ved helbredsoplysninger forstås: </w:t>
            </w:r>
          </w:p>
          <w:p w:rsidR="00E169C6" w:rsidRPr="00FB4BF6" w:rsidRDefault="00E169C6" w:rsidP="00E169C6">
            <w:pPr>
              <w:rPr>
                <w:sz w:val="16"/>
                <w:szCs w:val="16"/>
              </w:rPr>
            </w:pPr>
            <w:r w:rsidRPr="00E169C6">
              <w:rPr>
                <w:sz w:val="16"/>
                <w:szCs w:val="16"/>
              </w:rPr>
              <w:t>Journaloplysninger vedr. diagnostik, unders</w:t>
            </w:r>
            <w:r w:rsidRPr="00E169C6">
              <w:rPr>
                <w:sz w:val="16"/>
                <w:szCs w:val="16"/>
              </w:rPr>
              <w:t>ø</w:t>
            </w:r>
            <w:r w:rsidRPr="00E169C6">
              <w:rPr>
                <w:sz w:val="16"/>
                <w:szCs w:val="16"/>
              </w:rPr>
              <w:t>gelse og behandling af patienten, medicin, prøvesvar, tests, røntgenbilleder</w:t>
            </w:r>
            <w:r w:rsidR="001757A8">
              <w:rPr>
                <w:sz w:val="16"/>
                <w:szCs w:val="16"/>
              </w:rPr>
              <w:t>,</w:t>
            </w:r>
            <w:r w:rsidR="00D25DEB">
              <w:rPr>
                <w:sz w:val="16"/>
                <w:szCs w:val="16"/>
              </w:rPr>
              <w:t xml:space="preserve"> scanning</w:t>
            </w:r>
            <w:r w:rsidR="00D25DEB">
              <w:rPr>
                <w:sz w:val="16"/>
                <w:szCs w:val="16"/>
              </w:rPr>
              <w:t>s</w:t>
            </w:r>
            <w:r w:rsidR="00D25DEB">
              <w:rPr>
                <w:sz w:val="16"/>
                <w:szCs w:val="16"/>
              </w:rPr>
              <w:t>svar</w:t>
            </w:r>
            <w:r w:rsidR="001757A8">
              <w:rPr>
                <w:sz w:val="16"/>
                <w:szCs w:val="16"/>
              </w:rPr>
              <w:t>, attester</w:t>
            </w:r>
            <w:r w:rsidR="0009520D">
              <w:rPr>
                <w:sz w:val="16"/>
                <w:szCs w:val="16"/>
              </w:rPr>
              <w:t>, henvisninger</w:t>
            </w:r>
            <w:r w:rsidR="00D25DEB">
              <w:rPr>
                <w:sz w:val="16"/>
                <w:szCs w:val="16"/>
              </w:rPr>
              <w:t xml:space="preserve"> m.v.</w:t>
            </w:r>
          </w:p>
          <w:p w:rsidR="00D93BDC" w:rsidRPr="00FB4BF6" w:rsidRDefault="004E5902" w:rsidP="00780CA9">
            <w:pPr>
              <w:rPr>
                <w:sz w:val="16"/>
                <w:szCs w:val="16"/>
              </w:rPr>
            </w:pPr>
            <w:sdt>
              <w:sdtPr>
                <w:rPr>
                  <w:sz w:val="16"/>
                  <w:szCs w:val="16"/>
                </w:rPr>
                <w:id w:val="2131203744"/>
                <w14:checkbox>
                  <w14:checked w14:val="1"/>
                  <w14:checkedState w14:val="2612" w14:font="MS Gothic"/>
                  <w14:uncheckedState w14:val="2610" w14:font="MS Gothic"/>
                </w14:checkbox>
              </w:sdtPr>
              <w:sdtEndPr/>
              <w:sdtContent>
                <w:r w:rsidR="00E169C6">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Seksuelle forhold eller orientering</w:t>
            </w:r>
          </w:p>
          <w:p w:rsidR="00D93BDC" w:rsidRDefault="004E5902" w:rsidP="00780CA9">
            <w:pPr>
              <w:rPr>
                <w:sz w:val="16"/>
                <w:szCs w:val="16"/>
              </w:rPr>
            </w:pPr>
            <w:sdt>
              <w:sdtPr>
                <w:rPr>
                  <w:sz w:val="16"/>
                  <w:szCs w:val="16"/>
                </w:rPr>
                <w:id w:val="-935367254"/>
                <w14:checkbox>
                  <w14:checked w14:val="0"/>
                  <w14:checkedState w14:val="2612" w14:font="MS Gothic"/>
                  <w14:uncheckedState w14:val="2610" w14:font="MS Gothic"/>
                </w14:checkbox>
              </w:sdtPr>
              <w:sdtEndPr/>
              <w:sdtContent>
                <w:r w:rsidR="008A2252">
                  <w:rPr>
                    <w:rFonts w:ascii="MS Gothic" w:eastAsia="MS Gothic" w:hAnsi="MS Gothic" w:hint="eastAsia"/>
                    <w:sz w:val="16"/>
                    <w:szCs w:val="16"/>
                  </w:rPr>
                  <w:t>☐</w:t>
                </w:r>
              </w:sdtContent>
            </w:sdt>
            <w:r w:rsidR="00D93BDC">
              <w:rPr>
                <w:sz w:val="16"/>
                <w:szCs w:val="16"/>
              </w:rPr>
              <w:t xml:space="preserve">  </w:t>
            </w:r>
            <w:r w:rsidR="00D93BDC" w:rsidRPr="00FB4BF6">
              <w:rPr>
                <w:sz w:val="16"/>
                <w:szCs w:val="16"/>
              </w:rPr>
              <w:t xml:space="preserve">Genetiske elle biometriske data til brug </w:t>
            </w:r>
            <w:r w:rsidR="00B75F39" w:rsidRPr="00FB4BF6">
              <w:rPr>
                <w:sz w:val="16"/>
                <w:szCs w:val="16"/>
              </w:rPr>
              <w:t xml:space="preserve">for </w:t>
            </w:r>
            <w:r w:rsidR="00B75F39">
              <w:rPr>
                <w:sz w:val="16"/>
                <w:szCs w:val="16"/>
              </w:rPr>
              <w:t>identifikation</w:t>
            </w:r>
            <w:r w:rsidR="008A2252">
              <w:rPr>
                <w:sz w:val="16"/>
                <w:szCs w:val="16"/>
              </w:rPr>
              <w:t>, f.eks. irisscanning og fingera</w:t>
            </w:r>
            <w:r w:rsidR="008A2252">
              <w:rPr>
                <w:sz w:val="16"/>
                <w:szCs w:val="16"/>
              </w:rPr>
              <w:t>f</w:t>
            </w:r>
            <w:r w:rsidR="008A2252">
              <w:rPr>
                <w:sz w:val="16"/>
                <w:szCs w:val="16"/>
              </w:rPr>
              <w:t>tryk</w:t>
            </w:r>
            <w:r w:rsidR="00403706">
              <w:rPr>
                <w:sz w:val="16"/>
                <w:szCs w:val="16"/>
              </w:rPr>
              <w:t xml:space="preserve"> som adgangskontrol</w:t>
            </w:r>
          </w:p>
          <w:p w:rsidR="00E169C6" w:rsidRPr="00E25F5C" w:rsidRDefault="004E5902" w:rsidP="00780CA9">
            <w:pPr>
              <w:rPr>
                <w:sz w:val="16"/>
                <w:szCs w:val="16"/>
              </w:rPr>
            </w:pPr>
            <w:sdt>
              <w:sdtPr>
                <w:rPr>
                  <w:sz w:val="16"/>
                  <w:szCs w:val="16"/>
                </w:rPr>
                <w:id w:val="2047878276"/>
                <w14:checkbox>
                  <w14:checked w14:val="1"/>
                  <w14:checkedState w14:val="2612" w14:font="MS Gothic"/>
                  <w14:uncheckedState w14:val="2610" w14:font="MS Gothic"/>
                </w14:checkbox>
              </w:sdtPr>
              <w:sdtEndPr/>
              <w:sdtContent>
                <w:r w:rsidR="00F02927">
                  <w:rPr>
                    <w:rFonts w:ascii="MS Gothic" w:eastAsia="MS Gothic" w:hAnsi="MS Gothic" w:hint="eastAsia"/>
                    <w:sz w:val="16"/>
                    <w:szCs w:val="16"/>
                  </w:rPr>
                  <w:t>☒</w:t>
                </w:r>
              </w:sdtContent>
            </w:sdt>
            <w:r w:rsidR="00E25F5C">
              <w:rPr>
                <w:sz w:val="16"/>
                <w:szCs w:val="16"/>
              </w:rPr>
              <w:t xml:space="preserve">  Strafbare oplysninger </w:t>
            </w:r>
          </w:p>
        </w:tc>
      </w:tr>
      <w:tr w:rsidR="00D93BDC" w:rsidTr="004A4FB8">
        <w:trPr>
          <w:trHeight w:val="614"/>
        </w:trPr>
        <w:tc>
          <w:tcPr>
            <w:tcW w:w="3397" w:type="dxa"/>
            <w:vMerge/>
          </w:tcPr>
          <w:p w:rsidR="00D93BDC" w:rsidRDefault="00D93BDC" w:rsidP="00780CA9"/>
        </w:tc>
        <w:tc>
          <w:tcPr>
            <w:tcW w:w="7088" w:type="dxa"/>
            <w:gridSpan w:val="2"/>
            <w:vAlign w:val="center"/>
          </w:tcPr>
          <w:p w:rsidR="004A4FB8" w:rsidRPr="004A4FB8" w:rsidRDefault="004E5902" w:rsidP="00803637">
            <w:pPr>
              <w:jc w:val="left"/>
              <w:rPr>
                <w:sz w:val="16"/>
                <w:szCs w:val="16"/>
              </w:rPr>
            </w:pPr>
            <w:sdt>
              <w:sdtPr>
                <w:rPr>
                  <w:sz w:val="16"/>
                  <w:szCs w:val="16"/>
                </w:rPr>
                <w:id w:val="1173837644"/>
                <w14:checkbox>
                  <w14:checked w14:val="1"/>
                  <w14:checkedState w14:val="2612" w14:font="MS Gothic"/>
                  <w14:uncheckedState w14:val="2610" w14:font="MS Gothic"/>
                </w14:checkbox>
              </w:sdtPr>
              <w:sdtEndPr/>
              <w:sdtContent>
                <w:r w:rsidR="00E169C6">
                  <w:rPr>
                    <w:rFonts w:ascii="MS Gothic" w:eastAsia="MS Gothic" w:hAnsi="MS Gothic" w:hint="eastAsia"/>
                    <w:sz w:val="16"/>
                    <w:szCs w:val="16"/>
                  </w:rPr>
                  <w:t>☒</w:t>
                </w:r>
              </w:sdtContent>
            </w:sdt>
            <w:r w:rsidR="00D93BDC">
              <w:rPr>
                <w:sz w:val="16"/>
                <w:szCs w:val="16"/>
              </w:rPr>
              <w:t xml:space="preserve">  Almindelige kategorier af personoplysninger: </w:t>
            </w:r>
            <w:r w:rsidR="00E169C6" w:rsidRPr="003C5EF6">
              <w:rPr>
                <w:sz w:val="16"/>
                <w:szCs w:val="16"/>
              </w:rPr>
              <w:t xml:space="preserve">Stamdata, dvs. </w:t>
            </w:r>
            <w:r w:rsidR="00D25DEB" w:rsidRPr="003C5EF6">
              <w:rPr>
                <w:sz w:val="16"/>
                <w:szCs w:val="16"/>
              </w:rPr>
              <w:t xml:space="preserve">patientens </w:t>
            </w:r>
            <w:r w:rsidR="00E169C6" w:rsidRPr="003C5EF6">
              <w:rPr>
                <w:sz w:val="16"/>
                <w:szCs w:val="16"/>
              </w:rPr>
              <w:t>navn, personnu</w:t>
            </w:r>
            <w:r w:rsidR="00E169C6" w:rsidRPr="003C5EF6">
              <w:rPr>
                <w:sz w:val="16"/>
                <w:szCs w:val="16"/>
              </w:rPr>
              <w:t>m</w:t>
            </w:r>
            <w:r w:rsidR="00E169C6" w:rsidRPr="003C5EF6">
              <w:rPr>
                <w:sz w:val="16"/>
                <w:szCs w:val="16"/>
              </w:rPr>
              <w:t>mer, e-mail og hjemmeadresse</w:t>
            </w:r>
            <w:r w:rsidR="00D25DEB" w:rsidRPr="003C5EF6">
              <w:rPr>
                <w:sz w:val="16"/>
                <w:szCs w:val="16"/>
              </w:rPr>
              <w:t xml:space="preserve"> samt telefonnummer</w:t>
            </w:r>
            <w:r w:rsidR="00E169C6" w:rsidRPr="003C5EF6">
              <w:rPr>
                <w:sz w:val="16"/>
                <w:szCs w:val="16"/>
              </w:rPr>
              <w:t>.</w:t>
            </w:r>
          </w:p>
        </w:tc>
      </w:tr>
    </w:tbl>
    <w:p w:rsidR="00EC5EB1" w:rsidRDefault="00EC5EB1" w:rsidP="004A4FB8"/>
    <w:p w:rsidR="004A4FB8" w:rsidRDefault="004A4FB8" w:rsidP="004A4FB8"/>
    <w:tbl>
      <w:tblPr>
        <w:tblStyle w:val="Tabel-Gitter"/>
        <w:tblW w:w="10768" w:type="dxa"/>
        <w:tblLayout w:type="fixed"/>
        <w:tblLook w:val="04A0" w:firstRow="1" w:lastRow="0" w:firstColumn="1" w:lastColumn="0" w:noHBand="0" w:noVBand="1"/>
      </w:tblPr>
      <w:tblGrid>
        <w:gridCol w:w="1980"/>
        <w:gridCol w:w="2693"/>
        <w:gridCol w:w="1985"/>
        <w:gridCol w:w="2285"/>
        <w:gridCol w:w="1825"/>
      </w:tblGrid>
      <w:tr w:rsidR="001E2A47" w:rsidRPr="00101836" w:rsidTr="00B93BE1">
        <w:trPr>
          <w:trHeight w:val="259"/>
        </w:trPr>
        <w:tc>
          <w:tcPr>
            <w:tcW w:w="10768" w:type="dxa"/>
            <w:gridSpan w:val="5"/>
            <w:shd w:val="clear" w:color="auto" w:fill="8C2314" w:themeFill="text2"/>
            <w:vAlign w:val="center"/>
          </w:tcPr>
          <w:p w:rsidR="001E2A47" w:rsidRDefault="001E2A47" w:rsidP="004A4FB8">
            <w:pPr>
              <w:jc w:val="left"/>
              <w:rPr>
                <w:rFonts w:asciiTheme="majorHAnsi" w:eastAsia="Times New Roman" w:hAnsiTheme="majorHAnsi" w:cs="Times New Roman"/>
                <w:b/>
                <w:color w:val="FFFFFF" w:themeColor="background1"/>
                <w:szCs w:val="20"/>
                <w:lang w:eastAsia="da-DK"/>
              </w:rPr>
            </w:pPr>
            <w:r>
              <w:rPr>
                <w:rFonts w:asciiTheme="majorHAnsi" w:eastAsia="Times New Roman" w:hAnsiTheme="majorHAnsi" w:cs="Times New Roman"/>
                <w:b/>
                <w:color w:val="FFFFFF" w:themeColor="background1"/>
                <w:szCs w:val="20"/>
                <w:lang w:eastAsia="da-DK"/>
              </w:rPr>
              <w:t>Modtagere</w:t>
            </w:r>
            <w:r w:rsidRPr="00101836">
              <w:rPr>
                <w:rFonts w:asciiTheme="majorHAnsi" w:eastAsia="Times New Roman" w:hAnsiTheme="majorHAnsi" w:cs="Times New Roman"/>
                <w:b/>
                <w:color w:val="FFFFFF" w:themeColor="background1"/>
                <w:szCs w:val="20"/>
                <w:lang w:eastAsia="da-DK"/>
              </w:rPr>
              <w:t xml:space="preserve"> af personoplysningerne </w:t>
            </w:r>
          </w:p>
          <w:p w:rsidR="001E2A47" w:rsidRPr="00101836" w:rsidRDefault="001E2A47" w:rsidP="004A4FB8">
            <w:pPr>
              <w:jc w:val="left"/>
              <w:rPr>
                <w:b/>
                <w:color w:val="FFFFFF" w:themeColor="background1"/>
              </w:rPr>
            </w:pPr>
            <w:r>
              <w:rPr>
                <w:rFonts w:asciiTheme="majorHAnsi" w:eastAsia="Times New Roman" w:hAnsiTheme="majorHAnsi" w:cs="Times New Roman"/>
                <w:color w:val="FFFFFF" w:themeColor="background1"/>
                <w:szCs w:val="20"/>
                <w:lang w:eastAsia="da-DK"/>
              </w:rPr>
              <w:t xml:space="preserve">Af nedenstående fremgår en samlet liste over modtagere </w:t>
            </w:r>
            <w:r w:rsidRPr="007F403D">
              <w:rPr>
                <w:rFonts w:asciiTheme="majorHAnsi" w:eastAsia="Times New Roman" w:hAnsiTheme="majorHAnsi" w:cs="Times New Roman"/>
                <w:color w:val="FFFFFF" w:themeColor="background1"/>
                <w:szCs w:val="20"/>
                <w:lang w:eastAsia="da-DK"/>
              </w:rPr>
              <w:t>(både selvstændigt dataansvarlige og databehandlere), som personoplysningerne overlades eller videregives til</w:t>
            </w:r>
            <w:r>
              <w:rPr>
                <w:rFonts w:asciiTheme="majorHAnsi" w:eastAsia="Times New Roman" w:hAnsiTheme="majorHAnsi" w:cs="Times New Roman"/>
                <w:color w:val="FFFFFF" w:themeColor="background1"/>
                <w:szCs w:val="20"/>
                <w:lang w:eastAsia="da-DK"/>
              </w:rPr>
              <w:t>, systemer, typer af oplysninger og hjemmel</w:t>
            </w:r>
          </w:p>
        </w:tc>
      </w:tr>
      <w:tr w:rsidR="001E2A47" w:rsidRPr="00101836" w:rsidTr="00B93BE1">
        <w:trPr>
          <w:trHeight w:val="252"/>
        </w:trPr>
        <w:tc>
          <w:tcPr>
            <w:tcW w:w="1980" w:type="dxa"/>
            <w:shd w:val="clear" w:color="auto" w:fill="auto"/>
            <w:vAlign w:val="center"/>
          </w:tcPr>
          <w:p w:rsidR="001E2A47" w:rsidRPr="00F90808" w:rsidRDefault="001E2A47" w:rsidP="004A4FB8">
            <w:pPr>
              <w:jc w:val="left"/>
              <w:rPr>
                <w:rFonts w:asciiTheme="majorHAnsi" w:eastAsia="Times New Roman" w:hAnsiTheme="majorHAnsi" w:cs="Times New Roman"/>
                <w:b/>
                <w:sz w:val="18"/>
                <w:szCs w:val="20"/>
                <w:lang w:eastAsia="da-DK"/>
              </w:rPr>
            </w:pPr>
            <w:r w:rsidRPr="00F90808">
              <w:rPr>
                <w:rFonts w:asciiTheme="majorHAnsi" w:eastAsia="Times New Roman" w:hAnsiTheme="majorHAnsi" w:cs="Times New Roman"/>
                <w:b/>
                <w:sz w:val="18"/>
                <w:szCs w:val="20"/>
                <w:lang w:eastAsia="da-DK"/>
              </w:rPr>
              <w:t>Formål</w:t>
            </w:r>
          </w:p>
        </w:tc>
        <w:tc>
          <w:tcPr>
            <w:tcW w:w="2693" w:type="dxa"/>
            <w:shd w:val="clear" w:color="auto" w:fill="auto"/>
            <w:vAlign w:val="center"/>
          </w:tcPr>
          <w:p w:rsidR="001E2A47" w:rsidRPr="00F90808" w:rsidRDefault="001E2A47" w:rsidP="004A4FB8">
            <w:pPr>
              <w:jc w:val="left"/>
              <w:rPr>
                <w:rFonts w:asciiTheme="majorHAnsi" w:eastAsia="Times New Roman" w:hAnsiTheme="majorHAnsi" w:cs="Times New Roman"/>
                <w:b/>
                <w:sz w:val="18"/>
                <w:szCs w:val="20"/>
                <w:lang w:eastAsia="da-DK"/>
              </w:rPr>
            </w:pPr>
            <w:r w:rsidRPr="00F90808">
              <w:rPr>
                <w:rFonts w:asciiTheme="majorHAnsi" w:eastAsia="Times New Roman" w:hAnsiTheme="majorHAnsi" w:cs="Times New Roman"/>
                <w:b/>
                <w:sz w:val="18"/>
                <w:szCs w:val="20"/>
                <w:lang w:eastAsia="da-DK"/>
              </w:rPr>
              <w:t xml:space="preserve">Modtager </w:t>
            </w:r>
          </w:p>
        </w:tc>
        <w:tc>
          <w:tcPr>
            <w:tcW w:w="1985" w:type="dxa"/>
            <w:shd w:val="clear" w:color="auto" w:fill="auto"/>
            <w:vAlign w:val="center"/>
          </w:tcPr>
          <w:p w:rsidR="001E2A47" w:rsidRPr="00F90808" w:rsidRDefault="001E2A47" w:rsidP="004A4FB8">
            <w:pPr>
              <w:jc w:val="left"/>
              <w:rPr>
                <w:rFonts w:asciiTheme="majorHAnsi" w:eastAsia="Times New Roman" w:hAnsiTheme="majorHAnsi" w:cs="Times New Roman"/>
                <w:b/>
                <w:sz w:val="18"/>
                <w:szCs w:val="20"/>
                <w:lang w:eastAsia="da-DK"/>
              </w:rPr>
            </w:pPr>
            <w:r w:rsidRPr="00F90808">
              <w:rPr>
                <w:rFonts w:asciiTheme="majorHAnsi" w:eastAsia="Times New Roman" w:hAnsiTheme="majorHAnsi" w:cs="Times New Roman"/>
                <w:b/>
                <w:sz w:val="18"/>
                <w:szCs w:val="20"/>
                <w:lang w:eastAsia="da-DK"/>
              </w:rPr>
              <w:t>System</w:t>
            </w:r>
          </w:p>
        </w:tc>
        <w:tc>
          <w:tcPr>
            <w:tcW w:w="2285" w:type="dxa"/>
            <w:shd w:val="clear" w:color="auto" w:fill="auto"/>
            <w:vAlign w:val="center"/>
          </w:tcPr>
          <w:p w:rsidR="001E2A47" w:rsidRPr="00F90808" w:rsidRDefault="00604036" w:rsidP="004A4FB8">
            <w:pPr>
              <w:jc w:val="left"/>
              <w:rPr>
                <w:rFonts w:asciiTheme="majorHAnsi" w:eastAsia="Times New Roman" w:hAnsiTheme="majorHAnsi" w:cs="Times New Roman"/>
                <w:b/>
                <w:sz w:val="18"/>
                <w:szCs w:val="20"/>
                <w:lang w:eastAsia="da-DK"/>
              </w:rPr>
            </w:pPr>
            <w:r>
              <w:rPr>
                <w:rFonts w:asciiTheme="majorHAnsi" w:eastAsia="Times New Roman" w:hAnsiTheme="majorHAnsi" w:cs="Times New Roman"/>
                <w:b/>
                <w:sz w:val="18"/>
                <w:szCs w:val="20"/>
                <w:lang w:eastAsia="da-DK"/>
              </w:rPr>
              <w:t>Type oplysninger</w:t>
            </w:r>
          </w:p>
        </w:tc>
        <w:tc>
          <w:tcPr>
            <w:tcW w:w="1825" w:type="dxa"/>
            <w:shd w:val="clear" w:color="auto" w:fill="auto"/>
            <w:vAlign w:val="center"/>
          </w:tcPr>
          <w:p w:rsidR="001E2A47" w:rsidRPr="00F90808" w:rsidRDefault="001E2A47" w:rsidP="004A4FB8">
            <w:pPr>
              <w:jc w:val="left"/>
              <w:rPr>
                <w:rFonts w:asciiTheme="majorHAnsi" w:eastAsia="Times New Roman" w:hAnsiTheme="majorHAnsi" w:cs="Times New Roman"/>
                <w:b/>
                <w:sz w:val="18"/>
                <w:szCs w:val="20"/>
                <w:lang w:eastAsia="da-DK"/>
              </w:rPr>
            </w:pPr>
            <w:r w:rsidRPr="00F90808">
              <w:rPr>
                <w:rFonts w:asciiTheme="majorHAnsi" w:eastAsia="Times New Roman" w:hAnsiTheme="majorHAnsi" w:cs="Times New Roman"/>
                <w:b/>
                <w:sz w:val="18"/>
                <w:szCs w:val="20"/>
                <w:lang w:eastAsia="da-DK"/>
              </w:rPr>
              <w:t>Hjemmel</w:t>
            </w:r>
          </w:p>
        </w:tc>
      </w:tr>
      <w:tr w:rsidR="009C6865" w:rsidRPr="00101836" w:rsidTr="00B93BE1">
        <w:trPr>
          <w:trHeight w:val="252"/>
        </w:trPr>
        <w:tc>
          <w:tcPr>
            <w:tcW w:w="1980" w:type="dxa"/>
            <w:vMerge w:val="restart"/>
            <w:shd w:val="clear" w:color="auto" w:fill="auto"/>
          </w:tcPr>
          <w:p w:rsidR="009C6865" w:rsidRPr="009C6865" w:rsidRDefault="009C6865" w:rsidP="009C6865">
            <w:pPr>
              <w:jc w:val="left"/>
              <w:rPr>
                <w:rFonts w:asciiTheme="majorHAnsi" w:eastAsia="Times New Roman" w:hAnsiTheme="majorHAnsi" w:cs="Times New Roman"/>
                <w:szCs w:val="20"/>
                <w:lang w:eastAsia="da-DK"/>
              </w:rPr>
            </w:pPr>
            <w:r>
              <w:rPr>
                <w:rFonts w:asciiTheme="majorHAnsi" w:eastAsia="Times New Roman" w:hAnsiTheme="majorHAnsi" w:cs="Times New Roman"/>
                <w:szCs w:val="20"/>
                <w:lang w:eastAsia="da-DK"/>
              </w:rPr>
              <w:t>Patientbehandling</w:t>
            </w:r>
          </w:p>
        </w:tc>
        <w:tc>
          <w:tcPr>
            <w:tcW w:w="2693" w:type="dxa"/>
            <w:shd w:val="clear" w:color="auto" w:fill="auto"/>
          </w:tcPr>
          <w:p w:rsidR="009C6865" w:rsidRDefault="009C6865" w:rsidP="009C6865">
            <w:pPr>
              <w:jc w:val="left"/>
              <w:rPr>
                <w:sz w:val="16"/>
                <w:szCs w:val="16"/>
              </w:rPr>
            </w:pPr>
            <w:r w:rsidRPr="00352AC0">
              <w:rPr>
                <w:sz w:val="16"/>
                <w:szCs w:val="16"/>
              </w:rPr>
              <w:t>Lægens leverandør af elektronisk journalsystem</w:t>
            </w:r>
          </w:p>
          <w:p w:rsidR="009C6865" w:rsidRPr="00CF7238" w:rsidRDefault="00EC032B" w:rsidP="00EC032B">
            <w:pPr>
              <w:jc w:val="left"/>
              <w:rPr>
                <w:i/>
                <w:sz w:val="16"/>
                <w:szCs w:val="16"/>
              </w:rPr>
            </w:pPr>
            <w:r>
              <w:rPr>
                <w:sz w:val="16"/>
                <w:szCs w:val="16"/>
              </w:rPr>
              <w:t>a-data/</w:t>
            </w:r>
            <w:proofErr w:type="spellStart"/>
            <w:r>
              <w:rPr>
                <w:sz w:val="16"/>
                <w:szCs w:val="16"/>
              </w:rPr>
              <w:t>WinPLC</w:t>
            </w:r>
            <w:proofErr w:type="spellEnd"/>
          </w:p>
          <w:p w:rsidR="009C6865" w:rsidRPr="001E2A47" w:rsidRDefault="009C6865" w:rsidP="009C6865">
            <w:pPr>
              <w:jc w:val="left"/>
              <w:rPr>
                <w:rFonts w:asciiTheme="majorHAnsi" w:eastAsia="Times New Roman" w:hAnsiTheme="majorHAnsi" w:cs="Times New Roman"/>
                <w:b/>
                <w:szCs w:val="20"/>
                <w:lang w:eastAsia="da-DK"/>
              </w:rPr>
            </w:pPr>
          </w:p>
        </w:tc>
        <w:tc>
          <w:tcPr>
            <w:tcW w:w="1985" w:type="dxa"/>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r w:rsidRPr="00352AC0">
              <w:rPr>
                <w:sz w:val="16"/>
                <w:szCs w:val="16"/>
              </w:rPr>
              <w:t>Journalsystem</w:t>
            </w:r>
          </w:p>
        </w:tc>
        <w:tc>
          <w:tcPr>
            <w:tcW w:w="2285" w:type="dxa"/>
            <w:shd w:val="clear" w:color="auto" w:fill="auto"/>
          </w:tcPr>
          <w:p w:rsidR="009C6865" w:rsidRPr="00352AC0" w:rsidRDefault="009C6865" w:rsidP="009C6865">
            <w:pPr>
              <w:jc w:val="left"/>
              <w:rPr>
                <w:sz w:val="16"/>
                <w:szCs w:val="16"/>
              </w:rPr>
            </w:pPr>
            <w:r>
              <w:rPr>
                <w:sz w:val="16"/>
                <w:szCs w:val="16"/>
              </w:rPr>
              <w:t>Helbredsoplysninger</w:t>
            </w:r>
          </w:p>
          <w:p w:rsidR="009C6865" w:rsidRPr="001E2A47" w:rsidRDefault="009C6865" w:rsidP="009C6865">
            <w:pPr>
              <w:jc w:val="left"/>
              <w:rPr>
                <w:rFonts w:asciiTheme="majorHAnsi" w:eastAsia="Times New Roman" w:hAnsiTheme="majorHAnsi" w:cs="Times New Roman"/>
                <w:b/>
                <w:szCs w:val="20"/>
                <w:lang w:eastAsia="da-DK"/>
              </w:rPr>
            </w:pPr>
          </w:p>
        </w:tc>
        <w:tc>
          <w:tcPr>
            <w:tcW w:w="1825" w:type="dxa"/>
            <w:shd w:val="clear" w:color="auto" w:fill="auto"/>
          </w:tcPr>
          <w:p w:rsidR="009C6865" w:rsidRDefault="009C6865" w:rsidP="009C6865">
            <w:pPr>
              <w:rPr>
                <w:sz w:val="16"/>
                <w:szCs w:val="16"/>
              </w:rPr>
            </w:pPr>
            <w:r>
              <w:rPr>
                <w:sz w:val="16"/>
                <w:szCs w:val="16"/>
              </w:rPr>
              <w:t>Databehandleraftale med systemhus</w:t>
            </w:r>
          </w:p>
          <w:p w:rsidR="009C6865" w:rsidRPr="001E2A47" w:rsidRDefault="009C6865" w:rsidP="009C6865">
            <w:pPr>
              <w:jc w:val="left"/>
              <w:rPr>
                <w:rFonts w:asciiTheme="majorHAnsi" w:eastAsia="Times New Roman" w:hAnsiTheme="majorHAnsi" w:cs="Times New Roman"/>
                <w:b/>
                <w:szCs w:val="20"/>
                <w:lang w:eastAsia="da-DK"/>
              </w:rPr>
            </w:pPr>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PLSP A/S</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Praksisleverandørernes serviceplatform</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 xml:space="preserve">Helbredsoplysninger </w:t>
            </w:r>
          </w:p>
        </w:tc>
        <w:tc>
          <w:tcPr>
            <w:tcW w:w="1825" w:type="dxa"/>
          </w:tcPr>
          <w:p w:rsidR="009C6865" w:rsidRDefault="009C6865" w:rsidP="009C6865">
            <w:pPr>
              <w:rPr>
                <w:sz w:val="16"/>
                <w:szCs w:val="16"/>
              </w:rPr>
            </w:pPr>
            <w:r>
              <w:rPr>
                <w:sz w:val="16"/>
                <w:szCs w:val="16"/>
              </w:rPr>
              <w:t>Databehandleraftale</w:t>
            </w:r>
          </w:p>
          <w:p w:rsidR="009C6865" w:rsidRPr="001E2A47" w:rsidRDefault="009C6865" w:rsidP="009C6865">
            <w:pPr>
              <w:jc w:val="left"/>
              <w:rPr>
                <w:rFonts w:asciiTheme="majorHAnsi" w:eastAsia="Times New Roman" w:hAnsiTheme="majorHAnsi" w:cs="Times New Roman"/>
                <w:b/>
                <w:szCs w:val="20"/>
                <w:lang w:eastAsia="da-DK"/>
              </w:rPr>
            </w:pPr>
            <w:r>
              <w:rPr>
                <w:sz w:val="16"/>
                <w:szCs w:val="16"/>
              </w:rPr>
              <w:t>(Via systemhus)</w:t>
            </w:r>
          </w:p>
        </w:tc>
      </w:tr>
      <w:tr w:rsidR="009C6865" w:rsidRPr="00101836" w:rsidTr="00B93BE1">
        <w:trPr>
          <w:trHeight w:val="252"/>
        </w:trPr>
        <w:tc>
          <w:tcPr>
            <w:tcW w:w="1980" w:type="dxa"/>
            <w:vMerge/>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proofErr w:type="spellStart"/>
            <w:r>
              <w:rPr>
                <w:sz w:val="16"/>
                <w:szCs w:val="16"/>
                <w:lang w:val="en-US"/>
              </w:rPr>
              <w:t>MultiMED</w:t>
            </w:r>
            <w:proofErr w:type="spellEnd"/>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Henvisningshotellet</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Henvisninger</w:t>
            </w:r>
          </w:p>
        </w:tc>
        <w:tc>
          <w:tcPr>
            <w:tcW w:w="1825" w:type="dxa"/>
          </w:tcPr>
          <w:p w:rsidR="009C6865" w:rsidRDefault="009C6865" w:rsidP="009C6865">
            <w:pPr>
              <w:rPr>
                <w:sz w:val="16"/>
                <w:szCs w:val="16"/>
              </w:rPr>
            </w:pPr>
            <w:r>
              <w:rPr>
                <w:sz w:val="16"/>
                <w:szCs w:val="16"/>
              </w:rPr>
              <w:t>Databehandleraftale</w:t>
            </w:r>
          </w:p>
          <w:p w:rsidR="009C6865" w:rsidRPr="001E2A47" w:rsidRDefault="009C6865" w:rsidP="009C6865">
            <w:pPr>
              <w:jc w:val="left"/>
              <w:rPr>
                <w:rFonts w:asciiTheme="majorHAnsi" w:eastAsia="Times New Roman" w:hAnsiTheme="majorHAnsi" w:cs="Times New Roman"/>
                <w:b/>
                <w:szCs w:val="20"/>
                <w:lang w:eastAsia="da-DK"/>
              </w:rPr>
            </w:pPr>
            <w:r>
              <w:rPr>
                <w:sz w:val="16"/>
                <w:szCs w:val="16"/>
              </w:rPr>
              <w:t>(Via systemhus)</w:t>
            </w:r>
          </w:p>
        </w:tc>
      </w:tr>
      <w:tr w:rsidR="009C6865" w:rsidRPr="00101836" w:rsidTr="00B93BE1">
        <w:trPr>
          <w:trHeight w:val="252"/>
        </w:trPr>
        <w:tc>
          <w:tcPr>
            <w:tcW w:w="1980" w:type="dxa"/>
            <w:vMerge/>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7E2472" w:rsidRDefault="009C6865" w:rsidP="009C6865">
            <w:pPr>
              <w:rPr>
                <w:sz w:val="16"/>
                <w:szCs w:val="16"/>
                <w:lang w:val="en-US"/>
              </w:rPr>
            </w:pPr>
            <w:r w:rsidRPr="007E2472">
              <w:rPr>
                <w:sz w:val="16"/>
                <w:szCs w:val="16"/>
                <w:lang w:val="en-US"/>
              </w:rPr>
              <w:t>Danish Medical Data Distribution</w:t>
            </w:r>
          </w:p>
          <w:p w:rsidR="009C6865" w:rsidRPr="009C6865" w:rsidRDefault="009C6865" w:rsidP="009C6865">
            <w:pPr>
              <w:jc w:val="left"/>
              <w:rPr>
                <w:rFonts w:asciiTheme="majorHAnsi" w:eastAsia="Times New Roman" w:hAnsiTheme="majorHAnsi" w:cs="Times New Roman"/>
                <w:b/>
                <w:szCs w:val="20"/>
                <w:lang w:val="en-US" w:eastAsia="da-DK"/>
              </w:rPr>
            </w:pPr>
            <w:r w:rsidRPr="007E2472">
              <w:rPr>
                <w:sz w:val="16"/>
                <w:szCs w:val="16"/>
                <w:lang w:val="en-US"/>
              </w:rPr>
              <w:t>(DMDD)</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proofErr w:type="spellStart"/>
            <w:r>
              <w:rPr>
                <w:sz w:val="16"/>
                <w:szCs w:val="16"/>
              </w:rPr>
              <w:t>WebReq</w:t>
            </w:r>
            <w:proofErr w:type="spellEnd"/>
            <w:r>
              <w:rPr>
                <w:sz w:val="16"/>
                <w:szCs w:val="16"/>
              </w:rPr>
              <w:t xml:space="preserve"> &amp; </w:t>
            </w:r>
            <w:proofErr w:type="spellStart"/>
            <w:r>
              <w:rPr>
                <w:sz w:val="16"/>
                <w:szCs w:val="16"/>
              </w:rPr>
              <w:t>WebPatient</w:t>
            </w:r>
            <w:proofErr w:type="spellEnd"/>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Bestilling af laboratoriepr</w:t>
            </w:r>
            <w:r>
              <w:rPr>
                <w:sz w:val="16"/>
                <w:szCs w:val="16"/>
              </w:rPr>
              <w:t>ø</w:t>
            </w:r>
            <w:r>
              <w:rPr>
                <w:sz w:val="16"/>
                <w:szCs w:val="16"/>
              </w:rPr>
              <w:t>ver &amp; opbevaring af borg</w:t>
            </w:r>
            <w:r>
              <w:rPr>
                <w:sz w:val="16"/>
                <w:szCs w:val="16"/>
              </w:rPr>
              <w:t>e</w:t>
            </w:r>
            <w:r>
              <w:rPr>
                <w:sz w:val="16"/>
                <w:szCs w:val="16"/>
              </w:rPr>
              <w:t>rens spørgeskemasvar</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Databehandleraftale</w:t>
            </w:r>
          </w:p>
        </w:tc>
      </w:tr>
      <w:tr w:rsidR="009C6865" w:rsidRPr="00101836" w:rsidTr="00B93BE1">
        <w:trPr>
          <w:trHeight w:val="252"/>
        </w:trPr>
        <w:tc>
          <w:tcPr>
            <w:tcW w:w="1980" w:type="dxa"/>
            <w:vMerge/>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lang w:val="en-US"/>
              </w:rPr>
              <w:t>DAK-E</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Sundhedsmappen (Dig</w:t>
            </w:r>
            <w:r>
              <w:rPr>
                <w:sz w:val="16"/>
                <w:szCs w:val="16"/>
              </w:rPr>
              <w:t>i</w:t>
            </w:r>
            <w:r>
              <w:rPr>
                <w:sz w:val="16"/>
                <w:szCs w:val="16"/>
              </w:rPr>
              <w:t>tale Forløbsplaner)</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Helbredsoplysninger</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Databehandleraftale</w:t>
            </w:r>
          </w:p>
        </w:tc>
      </w:tr>
      <w:tr w:rsidR="009C6865" w:rsidRPr="00101836" w:rsidTr="00B93BE1">
        <w:trPr>
          <w:trHeight w:val="252"/>
        </w:trPr>
        <w:tc>
          <w:tcPr>
            <w:tcW w:w="1980" w:type="dxa"/>
            <w:vMerge/>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Offentlige myndigheder (regioner, kommuner)</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Sundhedsdatanet og VANS (</w:t>
            </w:r>
            <w:proofErr w:type="spellStart"/>
            <w:r>
              <w:rPr>
                <w:sz w:val="16"/>
                <w:szCs w:val="16"/>
              </w:rPr>
              <w:t>MedCom</w:t>
            </w:r>
            <w:proofErr w:type="spellEnd"/>
            <w:r>
              <w:rPr>
                <w:sz w:val="16"/>
                <w:szCs w:val="16"/>
              </w:rPr>
              <w:t>-beskeder)</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Helbredsoplysninger</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Sundhedslovens</w:t>
            </w:r>
            <w:proofErr w:type="gramStart"/>
            <w:r>
              <w:rPr>
                <w:sz w:val="16"/>
                <w:szCs w:val="16"/>
              </w:rPr>
              <w:t xml:space="preserve"> §43</w:t>
            </w:r>
            <w:proofErr w:type="gramEnd"/>
          </w:p>
        </w:tc>
      </w:tr>
      <w:tr w:rsidR="009C6865" w:rsidRPr="00101836" w:rsidTr="00B93BE1">
        <w:trPr>
          <w:trHeight w:val="252"/>
        </w:trPr>
        <w:tc>
          <w:tcPr>
            <w:tcW w:w="1980" w:type="dxa"/>
            <w:vMerge/>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Andre sundhedsaktører (specia</w:t>
            </w:r>
            <w:r>
              <w:rPr>
                <w:sz w:val="16"/>
                <w:szCs w:val="16"/>
              </w:rPr>
              <w:t>l</w:t>
            </w:r>
            <w:r>
              <w:rPr>
                <w:sz w:val="16"/>
                <w:szCs w:val="16"/>
              </w:rPr>
              <w:t>læger, privathospitaler mv)</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Sundhedsdatanet og VANS (</w:t>
            </w:r>
            <w:proofErr w:type="spellStart"/>
            <w:r>
              <w:rPr>
                <w:sz w:val="16"/>
                <w:szCs w:val="16"/>
              </w:rPr>
              <w:t>MedCom</w:t>
            </w:r>
            <w:proofErr w:type="spellEnd"/>
            <w:r>
              <w:rPr>
                <w:sz w:val="16"/>
                <w:szCs w:val="16"/>
              </w:rPr>
              <w:t>-beskeder)</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Helbredsoplysninger</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Sundhedslovens</w:t>
            </w:r>
            <w:proofErr w:type="gramStart"/>
            <w:r>
              <w:rPr>
                <w:sz w:val="16"/>
                <w:szCs w:val="16"/>
              </w:rPr>
              <w:t xml:space="preserve"> §41</w:t>
            </w:r>
            <w:proofErr w:type="gramEnd"/>
          </w:p>
        </w:tc>
      </w:tr>
      <w:tr w:rsidR="009C6865" w:rsidRPr="00101836" w:rsidTr="00B93BE1">
        <w:trPr>
          <w:trHeight w:val="252"/>
        </w:trPr>
        <w:tc>
          <w:tcPr>
            <w:tcW w:w="1980" w:type="dxa"/>
            <w:vMerge/>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Sundhedsdatastyrelsen</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Det Fælles Medicinkort</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Medicinoplysninger</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Sundhedslovens</w:t>
            </w:r>
            <w:proofErr w:type="gramStart"/>
            <w:r>
              <w:rPr>
                <w:sz w:val="16"/>
                <w:szCs w:val="16"/>
              </w:rPr>
              <w:t xml:space="preserve"> §157</w:t>
            </w:r>
            <w:proofErr w:type="gramEnd"/>
          </w:p>
        </w:tc>
      </w:tr>
      <w:tr w:rsidR="009C6865" w:rsidRPr="00101836" w:rsidTr="00B93BE1">
        <w:trPr>
          <w:trHeight w:val="252"/>
        </w:trPr>
        <w:tc>
          <w:tcPr>
            <w:tcW w:w="1980" w:type="dxa"/>
            <w:vMerge/>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Sundhedsdatastyrelsen</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Det Danske Vaccinat</w:t>
            </w:r>
            <w:r>
              <w:rPr>
                <w:sz w:val="16"/>
                <w:szCs w:val="16"/>
              </w:rPr>
              <w:t>i</w:t>
            </w:r>
            <w:r>
              <w:rPr>
                <w:sz w:val="16"/>
                <w:szCs w:val="16"/>
              </w:rPr>
              <w:t>onsregister</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Vaccinationer</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Sundhedsloven</w:t>
            </w:r>
            <w:proofErr w:type="gramStart"/>
            <w:r>
              <w:rPr>
                <w:sz w:val="16"/>
                <w:szCs w:val="16"/>
              </w:rPr>
              <w:t xml:space="preserve"> §157</w:t>
            </w:r>
            <w:r w:rsidR="00D20260">
              <w:rPr>
                <w:sz w:val="16"/>
                <w:szCs w:val="16"/>
              </w:rPr>
              <w:t>a</w:t>
            </w:r>
            <w:proofErr w:type="gramEnd"/>
          </w:p>
        </w:tc>
      </w:tr>
      <w:tr w:rsidR="009C6865" w:rsidRPr="00101836" w:rsidTr="00B93BE1">
        <w:trPr>
          <w:trHeight w:val="252"/>
        </w:trPr>
        <w:tc>
          <w:tcPr>
            <w:tcW w:w="1980" w:type="dxa"/>
            <w:vMerge/>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 xml:space="preserve">Patienten selv i forbindelse med aktindsigt i helbredsoplysninger </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Lægens journalsystem</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Helbredsoplysninger</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Sundhedslovens</w:t>
            </w:r>
            <w:proofErr w:type="gramStart"/>
            <w:r>
              <w:rPr>
                <w:sz w:val="16"/>
                <w:szCs w:val="16"/>
              </w:rPr>
              <w:t xml:space="preserve"> §37</w:t>
            </w:r>
            <w:proofErr w:type="gramEnd"/>
            <w:r>
              <w:rPr>
                <w:sz w:val="16"/>
                <w:szCs w:val="16"/>
              </w:rPr>
              <w:t xml:space="preserve"> og Persondataforor</w:t>
            </w:r>
            <w:r>
              <w:rPr>
                <w:sz w:val="16"/>
                <w:szCs w:val="16"/>
              </w:rPr>
              <w:t>d</w:t>
            </w:r>
            <w:r>
              <w:rPr>
                <w:sz w:val="16"/>
                <w:szCs w:val="16"/>
              </w:rPr>
              <w:t>ningens artikel 15 om indsigtsret</w:t>
            </w:r>
          </w:p>
        </w:tc>
      </w:tr>
      <w:tr w:rsidR="009C6865" w:rsidRPr="00101836" w:rsidTr="00B93BE1">
        <w:trPr>
          <w:trHeight w:val="252"/>
        </w:trPr>
        <w:tc>
          <w:tcPr>
            <w:tcW w:w="1980" w:type="dxa"/>
            <w:vMerge/>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Default="009C6865" w:rsidP="009C6865">
            <w:pPr>
              <w:jc w:val="left"/>
              <w:rPr>
                <w:rFonts w:asciiTheme="majorHAnsi" w:eastAsia="Times New Roman" w:hAnsiTheme="majorHAnsi" w:cs="Times New Roman"/>
                <w:b/>
                <w:szCs w:val="20"/>
                <w:lang w:eastAsia="da-DK"/>
              </w:rPr>
            </w:pPr>
          </w:p>
          <w:p w:rsidR="00F02927" w:rsidRDefault="00F02927" w:rsidP="009C6865">
            <w:pPr>
              <w:jc w:val="left"/>
              <w:rPr>
                <w:rFonts w:asciiTheme="majorHAnsi" w:eastAsia="Times New Roman" w:hAnsiTheme="majorHAnsi" w:cs="Times New Roman"/>
                <w:b/>
                <w:szCs w:val="20"/>
                <w:lang w:eastAsia="da-DK"/>
              </w:rPr>
            </w:pPr>
          </w:p>
          <w:p w:rsidR="00F02927" w:rsidRDefault="00F02927" w:rsidP="009C6865">
            <w:pPr>
              <w:jc w:val="left"/>
              <w:rPr>
                <w:rFonts w:asciiTheme="majorHAnsi" w:eastAsia="Times New Roman" w:hAnsiTheme="majorHAnsi" w:cs="Times New Roman"/>
                <w:b/>
                <w:szCs w:val="20"/>
                <w:lang w:eastAsia="da-DK"/>
              </w:rPr>
            </w:pPr>
          </w:p>
          <w:p w:rsidR="00F02927" w:rsidRPr="001E2A47" w:rsidRDefault="00F02927" w:rsidP="009C6865">
            <w:pPr>
              <w:jc w:val="left"/>
              <w:rPr>
                <w:rFonts w:asciiTheme="majorHAnsi" w:eastAsia="Times New Roman" w:hAnsiTheme="majorHAnsi" w:cs="Times New Roman"/>
                <w:b/>
                <w:szCs w:val="20"/>
                <w:lang w:eastAsia="da-DK"/>
              </w:rPr>
            </w:pP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p>
        </w:tc>
      </w:tr>
      <w:tr w:rsidR="009C6865" w:rsidRPr="00101836" w:rsidTr="00B93BE1">
        <w:trPr>
          <w:trHeight w:val="252"/>
        </w:trPr>
        <w:tc>
          <w:tcPr>
            <w:tcW w:w="1980" w:type="dxa"/>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r w:rsidRPr="009C6865">
              <w:rPr>
                <w:rFonts w:asciiTheme="majorHAnsi" w:eastAsia="Times New Roman" w:hAnsiTheme="majorHAnsi" w:cs="Times New Roman"/>
                <w:szCs w:val="20"/>
                <w:lang w:eastAsia="da-DK"/>
              </w:rPr>
              <w:lastRenderedPageBreak/>
              <w:t>Forskning</w:t>
            </w: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Kliniske kvalitetsdatabaser (RKKP)</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Dansk Voksen Diabetes Database</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Helbredsoplysninger</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Sundhedslovens</w:t>
            </w:r>
            <w:proofErr w:type="gramStart"/>
            <w:r>
              <w:rPr>
                <w:sz w:val="16"/>
                <w:szCs w:val="16"/>
              </w:rPr>
              <w:t xml:space="preserve"> §196</w:t>
            </w:r>
            <w:proofErr w:type="gramEnd"/>
          </w:p>
        </w:tc>
      </w:tr>
      <w:tr w:rsidR="009C6865" w:rsidRPr="00101836" w:rsidTr="00B93BE1">
        <w:trPr>
          <w:trHeight w:val="252"/>
        </w:trPr>
        <w:tc>
          <w:tcPr>
            <w:tcW w:w="1980" w:type="dxa"/>
            <w:vMerge w:val="restart"/>
            <w:shd w:val="clear" w:color="auto" w:fill="auto"/>
          </w:tcPr>
          <w:p w:rsidR="009C6865" w:rsidRPr="009C6865" w:rsidRDefault="009C6865" w:rsidP="009C6865">
            <w:pPr>
              <w:jc w:val="left"/>
              <w:rPr>
                <w:rFonts w:asciiTheme="majorHAnsi" w:eastAsia="Times New Roman" w:hAnsiTheme="majorHAnsi" w:cs="Times New Roman"/>
                <w:szCs w:val="20"/>
                <w:lang w:eastAsia="da-DK"/>
              </w:rPr>
            </w:pPr>
            <w:r w:rsidRPr="009C6865">
              <w:rPr>
                <w:rFonts w:asciiTheme="majorHAnsi" w:eastAsia="Times New Roman" w:hAnsiTheme="majorHAnsi" w:cs="Times New Roman"/>
                <w:szCs w:val="20"/>
                <w:lang w:eastAsia="da-DK"/>
              </w:rPr>
              <w:t>Administration og kvalitetsudvikling</w:t>
            </w: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Sundhedsdatastyrelsen</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Statens elektroniske indberetningssystem (SEI)</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 xml:space="preserve">Oplysninger om dødsfald </w:t>
            </w:r>
          </w:p>
        </w:tc>
        <w:tc>
          <w:tcPr>
            <w:tcW w:w="1825" w:type="dxa"/>
          </w:tcPr>
          <w:p w:rsidR="009C6865" w:rsidRPr="001E2A47" w:rsidRDefault="003E5274" w:rsidP="009C6865">
            <w:pPr>
              <w:jc w:val="left"/>
              <w:rPr>
                <w:rFonts w:asciiTheme="majorHAnsi" w:eastAsia="Times New Roman" w:hAnsiTheme="majorHAnsi" w:cs="Times New Roman"/>
                <w:b/>
                <w:szCs w:val="20"/>
                <w:lang w:eastAsia="da-DK"/>
              </w:rPr>
            </w:pPr>
            <w:r>
              <w:rPr>
                <w:sz w:val="16"/>
                <w:szCs w:val="16"/>
              </w:rPr>
              <w:t>B</w:t>
            </w:r>
            <w:r w:rsidR="00143342">
              <w:rPr>
                <w:sz w:val="16"/>
                <w:szCs w:val="16"/>
              </w:rPr>
              <w:t>ekendtgørelse</w:t>
            </w:r>
            <w:r>
              <w:rPr>
                <w:sz w:val="16"/>
                <w:szCs w:val="16"/>
              </w:rPr>
              <w:t xml:space="preserve"> nr. 1046 af 20. oktober 2016</w:t>
            </w:r>
            <w:r w:rsidR="00871C2D">
              <w:rPr>
                <w:sz w:val="16"/>
                <w:szCs w:val="16"/>
              </w:rPr>
              <w:t>,</w:t>
            </w:r>
            <w:r>
              <w:rPr>
                <w:sz w:val="16"/>
                <w:szCs w:val="16"/>
              </w:rPr>
              <w:t xml:space="preserve"> </w:t>
            </w:r>
            <w:r w:rsidR="00871C2D">
              <w:rPr>
                <w:sz w:val="16"/>
                <w:szCs w:val="16"/>
              </w:rPr>
              <w:t>jf. sundhedsl</w:t>
            </w:r>
            <w:r w:rsidR="00871C2D">
              <w:rPr>
                <w:sz w:val="16"/>
                <w:szCs w:val="16"/>
              </w:rPr>
              <w:t>o</w:t>
            </w:r>
            <w:r w:rsidR="00871C2D">
              <w:rPr>
                <w:sz w:val="16"/>
                <w:szCs w:val="16"/>
              </w:rPr>
              <w:t>vens</w:t>
            </w:r>
            <w:proofErr w:type="gramStart"/>
            <w:r w:rsidR="00871C2D">
              <w:rPr>
                <w:sz w:val="16"/>
                <w:szCs w:val="16"/>
              </w:rPr>
              <w:t xml:space="preserve"> §190</w:t>
            </w:r>
            <w:proofErr w:type="gramEnd"/>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Sundhedsdatastyrelsen</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DPSD2</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Utilsigtede hændelser</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 xml:space="preserve">Sundhedslovens §§198-199 </w:t>
            </w:r>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Styrelsen for Patientsikkerhed (STPS)</w:t>
            </w:r>
          </w:p>
        </w:tc>
        <w:tc>
          <w:tcPr>
            <w:tcW w:w="1985" w:type="dxa"/>
          </w:tcPr>
          <w:p w:rsidR="009C6865" w:rsidRPr="001E2A47" w:rsidRDefault="00A26C45" w:rsidP="009C6865">
            <w:pPr>
              <w:jc w:val="left"/>
              <w:rPr>
                <w:rFonts w:asciiTheme="majorHAnsi" w:eastAsia="Times New Roman" w:hAnsiTheme="majorHAnsi" w:cs="Times New Roman"/>
                <w:b/>
                <w:szCs w:val="20"/>
                <w:lang w:eastAsia="da-DK"/>
              </w:rPr>
            </w:pPr>
            <w:r>
              <w:rPr>
                <w:sz w:val="16"/>
                <w:szCs w:val="16"/>
              </w:rPr>
              <w:t>STPS indberetningslø</w:t>
            </w:r>
            <w:r>
              <w:rPr>
                <w:sz w:val="16"/>
                <w:szCs w:val="16"/>
              </w:rPr>
              <w:t>s</w:t>
            </w:r>
            <w:r>
              <w:rPr>
                <w:sz w:val="16"/>
                <w:szCs w:val="16"/>
              </w:rPr>
              <w:t>ning</w:t>
            </w:r>
            <w:r w:rsidR="009C6865">
              <w:rPr>
                <w:sz w:val="16"/>
                <w:szCs w:val="16"/>
              </w:rPr>
              <w:t xml:space="preserve"> </w:t>
            </w:r>
          </w:p>
        </w:tc>
        <w:tc>
          <w:tcPr>
            <w:tcW w:w="2285" w:type="dxa"/>
          </w:tcPr>
          <w:p w:rsidR="009C6865" w:rsidRDefault="009C6865" w:rsidP="009C6865">
            <w:pPr>
              <w:rPr>
                <w:sz w:val="16"/>
                <w:szCs w:val="16"/>
              </w:rPr>
            </w:pPr>
            <w:r>
              <w:rPr>
                <w:sz w:val="16"/>
                <w:szCs w:val="16"/>
              </w:rPr>
              <w:t xml:space="preserve">Helbredsoplysninger </w:t>
            </w:r>
          </w:p>
          <w:p w:rsidR="009C6865" w:rsidRPr="001E2A47" w:rsidRDefault="009C6865" w:rsidP="009C6865">
            <w:pPr>
              <w:jc w:val="left"/>
              <w:rPr>
                <w:rFonts w:asciiTheme="majorHAnsi" w:eastAsia="Times New Roman" w:hAnsiTheme="majorHAnsi" w:cs="Times New Roman"/>
                <w:b/>
                <w:szCs w:val="20"/>
                <w:lang w:eastAsia="da-DK"/>
              </w:rPr>
            </w:pPr>
            <w:r>
              <w:rPr>
                <w:sz w:val="16"/>
                <w:szCs w:val="16"/>
              </w:rPr>
              <w:t>(</w:t>
            </w:r>
            <w:proofErr w:type="spellStart"/>
            <w:r>
              <w:rPr>
                <w:sz w:val="16"/>
                <w:szCs w:val="16"/>
              </w:rPr>
              <w:t>ifm</w:t>
            </w:r>
            <w:proofErr w:type="spellEnd"/>
            <w:r>
              <w:rPr>
                <w:sz w:val="16"/>
                <w:szCs w:val="16"/>
              </w:rPr>
              <w:t>. praksislukning)</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Ved samtykke fra patienten</w:t>
            </w:r>
          </w:p>
        </w:tc>
      </w:tr>
      <w:tr w:rsidR="00181D10" w:rsidRPr="00101836" w:rsidTr="00B93BE1">
        <w:trPr>
          <w:trHeight w:val="252"/>
        </w:trPr>
        <w:tc>
          <w:tcPr>
            <w:tcW w:w="1980" w:type="dxa"/>
            <w:vMerge/>
            <w:shd w:val="clear" w:color="auto" w:fill="auto"/>
          </w:tcPr>
          <w:p w:rsidR="00181D10" w:rsidRPr="001E2A47" w:rsidRDefault="00181D10" w:rsidP="009C6865">
            <w:pPr>
              <w:jc w:val="left"/>
              <w:rPr>
                <w:rFonts w:asciiTheme="majorHAnsi" w:eastAsia="Times New Roman" w:hAnsiTheme="majorHAnsi" w:cs="Times New Roman"/>
                <w:b/>
                <w:szCs w:val="20"/>
                <w:lang w:eastAsia="da-DK"/>
              </w:rPr>
            </w:pPr>
          </w:p>
        </w:tc>
        <w:tc>
          <w:tcPr>
            <w:tcW w:w="2693" w:type="dxa"/>
          </w:tcPr>
          <w:p w:rsidR="00181D10" w:rsidRDefault="00181D10" w:rsidP="009C6865">
            <w:pPr>
              <w:jc w:val="left"/>
              <w:rPr>
                <w:sz w:val="16"/>
                <w:szCs w:val="16"/>
              </w:rPr>
            </w:pPr>
            <w:r>
              <w:rPr>
                <w:sz w:val="16"/>
                <w:szCs w:val="16"/>
              </w:rPr>
              <w:t>Styrelsen for Patientsikkerhed (STPS)</w:t>
            </w:r>
          </w:p>
        </w:tc>
        <w:tc>
          <w:tcPr>
            <w:tcW w:w="1985" w:type="dxa"/>
          </w:tcPr>
          <w:p w:rsidR="00181D10" w:rsidRDefault="00181D10" w:rsidP="009C6865">
            <w:pPr>
              <w:jc w:val="left"/>
              <w:rPr>
                <w:sz w:val="16"/>
                <w:szCs w:val="16"/>
              </w:rPr>
            </w:pPr>
            <w:r>
              <w:rPr>
                <w:sz w:val="16"/>
                <w:szCs w:val="16"/>
              </w:rPr>
              <w:t>STPS indberetningslø</w:t>
            </w:r>
            <w:r>
              <w:rPr>
                <w:sz w:val="16"/>
                <w:szCs w:val="16"/>
              </w:rPr>
              <w:t>s</w:t>
            </w:r>
            <w:r>
              <w:rPr>
                <w:sz w:val="16"/>
                <w:szCs w:val="16"/>
              </w:rPr>
              <w:t>ning</w:t>
            </w:r>
          </w:p>
        </w:tc>
        <w:tc>
          <w:tcPr>
            <w:tcW w:w="2285" w:type="dxa"/>
          </w:tcPr>
          <w:p w:rsidR="00181D10" w:rsidRDefault="00296A4F" w:rsidP="009C6865">
            <w:pPr>
              <w:rPr>
                <w:sz w:val="16"/>
                <w:szCs w:val="16"/>
              </w:rPr>
            </w:pPr>
            <w:r>
              <w:rPr>
                <w:sz w:val="16"/>
                <w:szCs w:val="16"/>
              </w:rPr>
              <w:t xml:space="preserve">Helbredsoplysninger </w:t>
            </w:r>
          </w:p>
          <w:p w:rsidR="00296A4F" w:rsidRDefault="00296A4F" w:rsidP="009C6865">
            <w:pPr>
              <w:rPr>
                <w:sz w:val="16"/>
                <w:szCs w:val="16"/>
              </w:rPr>
            </w:pPr>
            <w:r>
              <w:rPr>
                <w:sz w:val="16"/>
                <w:szCs w:val="16"/>
              </w:rPr>
              <w:t>(</w:t>
            </w:r>
            <w:proofErr w:type="spellStart"/>
            <w:r>
              <w:rPr>
                <w:sz w:val="16"/>
                <w:szCs w:val="16"/>
              </w:rPr>
              <w:t>ifm</w:t>
            </w:r>
            <w:proofErr w:type="spellEnd"/>
            <w:r>
              <w:rPr>
                <w:sz w:val="16"/>
                <w:szCs w:val="16"/>
              </w:rPr>
              <w:t>. mulig inddragelse af kørekort)</w:t>
            </w:r>
          </w:p>
        </w:tc>
        <w:tc>
          <w:tcPr>
            <w:tcW w:w="1825" w:type="dxa"/>
          </w:tcPr>
          <w:p w:rsidR="00181D10" w:rsidRDefault="00296A4F" w:rsidP="009C6865">
            <w:pPr>
              <w:jc w:val="left"/>
              <w:rPr>
                <w:sz w:val="16"/>
                <w:szCs w:val="16"/>
              </w:rPr>
            </w:pPr>
            <w:r>
              <w:rPr>
                <w:sz w:val="16"/>
                <w:szCs w:val="16"/>
              </w:rPr>
              <w:t>Autorisationslovens</w:t>
            </w:r>
            <w:proofErr w:type="gramStart"/>
            <w:r>
              <w:rPr>
                <w:sz w:val="16"/>
                <w:szCs w:val="16"/>
              </w:rPr>
              <w:t xml:space="preserve"> §44</w:t>
            </w:r>
            <w:proofErr w:type="gramEnd"/>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Styrelsen for Patientsikke</w:t>
            </w:r>
            <w:r>
              <w:rPr>
                <w:sz w:val="16"/>
                <w:szCs w:val="16"/>
              </w:rPr>
              <w:t>r</w:t>
            </w:r>
            <w:r>
              <w:rPr>
                <w:sz w:val="16"/>
                <w:szCs w:val="16"/>
              </w:rPr>
              <w:t>hed/Patienterstatningen</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Patienterstatningens indberetningsløsning</w:t>
            </w:r>
          </w:p>
        </w:tc>
        <w:tc>
          <w:tcPr>
            <w:tcW w:w="2285" w:type="dxa"/>
          </w:tcPr>
          <w:p w:rsidR="009C6865" w:rsidRDefault="009C6865" w:rsidP="009C6865">
            <w:pPr>
              <w:rPr>
                <w:sz w:val="16"/>
                <w:szCs w:val="16"/>
              </w:rPr>
            </w:pPr>
            <w:r>
              <w:rPr>
                <w:sz w:val="16"/>
                <w:szCs w:val="16"/>
              </w:rPr>
              <w:t>Helbredsoplysninger</w:t>
            </w:r>
          </w:p>
          <w:p w:rsidR="009C6865" w:rsidRPr="001E2A47" w:rsidRDefault="009C6865" w:rsidP="009C6865">
            <w:pPr>
              <w:jc w:val="left"/>
              <w:rPr>
                <w:rFonts w:asciiTheme="majorHAnsi" w:eastAsia="Times New Roman" w:hAnsiTheme="majorHAnsi" w:cs="Times New Roman"/>
                <w:b/>
                <w:szCs w:val="20"/>
                <w:lang w:eastAsia="da-DK"/>
              </w:rPr>
            </w:pP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Sundhedslovens</w:t>
            </w:r>
            <w:proofErr w:type="gramStart"/>
            <w:r>
              <w:rPr>
                <w:sz w:val="16"/>
                <w:szCs w:val="16"/>
              </w:rPr>
              <w:t xml:space="preserve"> §43</w:t>
            </w:r>
            <w:proofErr w:type="gramEnd"/>
            <w:r>
              <w:rPr>
                <w:sz w:val="16"/>
                <w:szCs w:val="16"/>
              </w:rPr>
              <w:t>, jf. lov om klage-og erstatningsadgang inden for sundhed</w:t>
            </w:r>
            <w:r>
              <w:rPr>
                <w:sz w:val="16"/>
                <w:szCs w:val="16"/>
              </w:rPr>
              <w:t>s</w:t>
            </w:r>
            <w:r>
              <w:rPr>
                <w:sz w:val="16"/>
                <w:szCs w:val="16"/>
              </w:rPr>
              <w:t>væsenet</w:t>
            </w:r>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Regioner</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Sygesikrings-og afre</w:t>
            </w:r>
            <w:r>
              <w:rPr>
                <w:sz w:val="16"/>
                <w:szCs w:val="16"/>
              </w:rPr>
              <w:t>g</w:t>
            </w:r>
            <w:r>
              <w:rPr>
                <w:sz w:val="16"/>
                <w:szCs w:val="16"/>
              </w:rPr>
              <w:t>ningssystemet</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Ydelsesoplysninger</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w:t>
            </w:r>
            <w:r w:rsidR="00C9557E">
              <w:rPr>
                <w:sz w:val="16"/>
                <w:szCs w:val="16"/>
              </w:rPr>
              <w:t>slovens</w:t>
            </w:r>
            <w:proofErr w:type="gramStart"/>
            <w:r w:rsidR="00C9557E">
              <w:rPr>
                <w:sz w:val="16"/>
                <w:szCs w:val="16"/>
              </w:rPr>
              <w:t xml:space="preserve"> §60</w:t>
            </w:r>
            <w:proofErr w:type="gramEnd"/>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Forsikring og pension</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DMDD (It-leverandør)</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Helbredsoplysninger og attester</w:t>
            </w:r>
          </w:p>
        </w:tc>
        <w:tc>
          <w:tcPr>
            <w:tcW w:w="1825" w:type="dxa"/>
          </w:tcPr>
          <w:p w:rsidR="009C6865" w:rsidRPr="001E2A47" w:rsidRDefault="00610F01" w:rsidP="009C6865">
            <w:pPr>
              <w:jc w:val="left"/>
              <w:rPr>
                <w:rFonts w:asciiTheme="majorHAnsi" w:eastAsia="Times New Roman" w:hAnsiTheme="majorHAnsi" w:cs="Times New Roman"/>
                <w:b/>
                <w:szCs w:val="20"/>
                <w:lang w:eastAsia="da-DK"/>
              </w:rPr>
            </w:pPr>
            <w:r>
              <w:rPr>
                <w:sz w:val="16"/>
                <w:szCs w:val="16"/>
              </w:rPr>
              <w:t>Journalføringsb</w:t>
            </w:r>
            <w:r>
              <w:rPr>
                <w:sz w:val="16"/>
                <w:szCs w:val="16"/>
              </w:rPr>
              <w:t>e</w:t>
            </w:r>
            <w:r>
              <w:rPr>
                <w:sz w:val="16"/>
                <w:szCs w:val="16"/>
              </w:rPr>
              <w:t>kendtgørelsen</w:t>
            </w:r>
            <w:proofErr w:type="gramStart"/>
            <w:r>
              <w:rPr>
                <w:sz w:val="16"/>
                <w:szCs w:val="16"/>
              </w:rPr>
              <w:t xml:space="preserve"> §20</w:t>
            </w:r>
            <w:proofErr w:type="gramEnd"/>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Politi og domstole</w:t>
            </w:r>
          </w:p>
        </w:tc>
        <w:tc>
          <w:tcPr>
            <w:tcW w:w="1985" w:type="dxa"/>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N/A</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Helbredsoplysninger</w:t>
            </w:r>
          </w:p>
        </w:tc>
        <w:tc>
          <w:tcPr>
            <w:tcW w:w="1825" w:type="dxa"/>
          </w:tcPr>
          <w:p w:rsidR="009C6865" w:rsidRPr="001E2A47" w:rsidRDefault="002A3CDC" w:rsidP="009C6865">
            <w:pPr>
              <w:jc w:val="left"/>
              <w:rPr>
                <w:rFonts w:asciiTheme="majorHAnsi" w:eastAsia="Times New Roman" w:hAnsiTheme="majorHAnsi" w:cs="Times New Roman"/>
                <w:b/>
                <w:szCs w:val="20"/>
                <w:lang w:eastAsia="da-DK"/>
              </w:rPr>
            </w:pPr>
            <w:r>
              <w:rPr>
                <w:sz w:val="16"/>
                <w:szCs w:val="16"/>
              </w:rPr>
              <w:t>Enten v</w:t>
            </w:r>
            <w:r w:rsidR="009C6865">
              <w:rPr>
                <w:sz w:val="16"/>
                <w:szCs w:val="16"/>
              </w:rPr>
              <w:t>ed samtykke</w:t>
            </w:r>
            <w:r>
              <w:rPr>
                <w:sz w:val="16"/>
                <w:szCs w:val="16"/>
              </w:rPr>
              <w:t>, sundhedslovens</w:t>
            </w:r>
            <w:proofErr w:type="gramStart"/>
            <w:r>
              <w:rPr>
                <w:sz w:val="16"/>
                <w:szCs w:val="16"/>
              </w:rPr>
              <w:t xml:space="preserve"> §179</w:t>
            </w:r>
            <w:proofErr w:type="gramEnd"/>
            <w:r w:rsidR="009C6865">
              <w:rPr>
                <w:sz w:val="16"/>
                <w:szCs w:val="16"/>
              </w:rPr>
              <w:t xml:space="preserve"> eller retsplejeloven</w:t>
            </w:r>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Sociale myndigheder (fx kommune og Udbetaling Danmark)</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EG Kommuneinformat</w:t>
            </w:r>
            <w:r>
              <w:rPr>
                <w:sz w:val="16"/>
                <w:szCs w:val="16"/>
              </w:rPr>
              <w:t>i</w:t>
            </w:r>
            <w:r>
              <w:rPr>
                <w:sz w:val="16"/>
                <w:szCs w:val="16"/>
              </w:rPr>
              <w:t>on A/S</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Helbredsoplysninger og attester</w:t>
            </w:r>
          </w:p>
        </w:tc>
        <w:tc>
          <w:tcPr>
            <w:tcW w:w="182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Ved samtykke fra patienten eller efter retningslinjer i det socialt lægelige sa</w:t>
            </w:r>
            <w:r>
              <w:rPr>
                <w:sz w:val="16"/>
                <w:szCs w:val="16"/>
              </w:rPr>
              <w:t>m</w:t>
            </w:r>
            <w:r>
              <w:rPr>
                <w:sz w:val="16"/>
                <w:szCs w:val="16"/>
              </w:rPr>
              <w:t>arbejde</w:t>
            </w:r>
          </w:p>
        </w:tc>
      </w:tr>
      <w:tr w:rsidR="00740FC1" w:rsidRPr="00101836" w:rsidTr="00B93BE1">
        <w:trPr>
          <w:trHeight w:val="252"/>
        </w:trPr>
        <w:tc>
          <w:tcPr>
            <w:tcW w:w="1980" w:type="dxa"/>
            <w:vMerge/>
            <w:shd w:val="clear" w:color="auto" w:fill="auto"/>
          </w:tcPr>
          <w:p w:rsidR="00740FC1" w:rsidRPr="001E2A47" w:rsidRDefault="00740FC1" w:rsidP="009C6865">
            <w:pPr>
              <w:jc w:val="left"/>
              <w:rPr>
                <w:rFonts w:asciiTheme="majorHAnsi" w:eastAsia="Times New Roman" w:hAnsiTheme="majorHAnsi" w:cs="Times New Roman"/>
                <w:b/>
                <w:szCs w:val="20"/>
                <w:lang w:eastAsia="da-DK"/>
              </w:rPr>
            </w:pPr>
          </w:p>
        </w:tc>
        <w:tc>
          <w:tcPr>
            <w:tcW w:w="2693" w:type="dxa"/>
          </w:tcPr>
          <w:p w:rsidR="00740FC1" w:rsidRDefault="00740FC1" w:rsidP="009C6865">
            <w:pPr>
              <w:jc w:val="left"/>
              <w:rPr>
                <w:sz w:val="16"/>
                <w:szCs w:val="16"/>
              </w:rPr>
            </w:pPr>
            <w:r>
              <w:rPr>
                <w:sz w:val="16"/>
                <w:szCs w:val="16"/>
              </w:rPr>
              <w:t>Arbejdstilsynet og Arbejdsskad</w:t>
            </w:r>
            <w:r>
              <w:rPr>
                <w:sz w:val="16"/>
                <w:szCs w:val="16"/>
              </w:rPr>
              <w:t>e</w:t>
            </w:r>
            <w:r>
              <w:rPr>
                <w:sz w:val="16"/>
                <w:szCs w:val="16"/>
              </w:rPr>
              <w:t>styrelsen</w:t>
            </w:r>
          </w:p>
          <w:p w:rsidR="00740FC1" w:rsidRDefault="00740FC1" w:rsidP="009C6865">
            <w:pPr>
              <w:jc w:val="left"/>
              <w:rPr>
                <w:sz w:val="16"/>
                <w:szCs w:val="16"/>
              </w:rPr>
            </w:pPr>
          </w:p>
        </w:tc>
        <w:tc>
          <w:tcPr>
            <w:tcW w:w="1985" w:type="dxa"/>
          </w:tcPr>
          <w:p w:rsidR="00740FC1" w:rsidRDefault="00740FC1" w:rsidP="009C6865">
            <w:pPr>
              <w:jc w:val="left"/>
              <w:rPr>
                <w:sz w:val="16"/>
                <w:szCs w:val="16"/>
              </w:rPr>
            </w:pPr>
            <w:r>
              <w:rPr>
                <w:sz w:val="16"/>
                <w:szCs w:val="16"/>
              </w:rPr>
              <w:t>Virk.dk (e-blanket)</w:t>
            </w:r>
          </w:p>
        </w:tc>
        <w:tc>
          <w:tcPr>
            <w:tcW w:w="2285" w:type="dxa"/>
          </w:tcPr>
          <w:p w:rsidR="00740FC1" w:rsidRDefault="00740FC1" w:rsidP="009C6865">
            <w:pPr>
              <w:jc w:val="left"/>
              <w:rPr>
                <w:sz w:val="16"/>
                <w:szCs w:val="16"/>
              </w:rPr>
            </w:pPr>
            <w:r>
              <w:rPr>
                <w:sz w:val="16"/>
                <w:szCs w:val="16"/>
              </w:rPr>
              <w:t>Helbredsoplysninger</w:t>
            </w:r>
          </w:p>
        </w:tc>
        <w:tc>
          <w:tcPr>
            <w:tcW w:w="1825" w:type="dxa"/>
          </w:tcPr>
          <w:p w:rsidR="00740FC1" w:rsidRDefault="00B9564C" w:rsidP="009C6865">
            <w:pPr>
              <w:jc w:val="left"/>
              <w:rPr>
                <w:sz w:val="16"/>
                <w:szCs w:val="16"/>
              </w:rPr>
            </w:pPr>
            <w:r>
              <w:rPr>
                <w:sz w:val="16"/>
                <w:szCs w:val="16"/>
              </w:rPr>
              <w:t>Arbejdsskadesikring</w:t>
            </w:r>
            <w:r>
              <w:rPr>
                <w:sz w:val="16"/>
                <w:szCs w:val="16"/>
              </w:rPr>
              <w:t>s</w:t>
            </w:r>
            <w:r>
              <w:rPr>
                <w:sz w:val="16"/>
                <w:szCs w:val="16"/>
              </w:rPr>
              <w:t>loven</w:t>
            </w:r>
            <w:proofErr w:type="gramStart"/>
            <w:r>
              <w:rPr>
                <w:sz w:val="16"/>
                <w:szCs w:val="16"/>
              </w:rPr>
              <w:t xml:space="preserve"> §34</w:t>
            </w:r>
            <w:proofErr w:type="gramEnd"/>
          </w:p>
        </w:tc>
      </w:tr>
      <w:tr w:rsidR="00740FC1" w:rsidRPr="00101836" w:rsidTr="00B93BE1">
        <w:trPr>
          <w:trHeight w:val="252"/>
        </w:trPr>
        <w:tc>
          <w:tcPr>
            <w:tcW w:w="1980" w:type="dxa"/>
            <w:vMerge/>
            <w:shd w:val="clear" w:color="auto" w:fill="auto"/>
          </w:tcPr>
          <w:p w:rsidR="00740FC1" w:rsidRPr="001E2A47" w:rsidRDefault="00740FC1" w:rsidP="009C6865">
            <w:pPr>
              <w:jc w:val="left"/>
              <w:rPr>
                <w:rFonts w:asciiTheme="majorHAnsi" w:eastAsia="Times New Roman" w:hAnsiTheme="majorHAnsi" w:cs="Times New Roman"/>
                <w:b/>
                <w:szCs w:val="20"/>
                <w:lang w:eastAsia="da-DK"/>
              </w:rPr>
            </w:pPr>
          </w:p>
        </w:tc>
        <w:tc>
          <w:tcPr>
            <w:tcW w:w="2693" w:type="dxa"/>
          </w:tcPr>
          <w:p w:rsidR="00740FC1" w:rsidRDefault="00740FC1" w:rsidP="009C6865">
            <w:pPr>
              <w:jc w:val="left"/>
              <w:rPr>
                <w:sz w:val="16"/>
                <w:szCs w:val="16"/>
              </w:rPr>
            </w:pPr>
            <w:r>
              <w:rPr>
                <w:sz w:val="16"/>
                <w:szCs w:val="16"/>
              </w:rPr>
              <w:t>Lægemiddelstyrelsen</w:t>
            </w:r>
          </w:p>
          <w:p w:rsidR="00740FC1" w:rsidRDefault="00740FC1" w:rsidP="009C6865">
            <w:pPr>
              <w:jc w:val="left"/>
              <w:rPr>
                <w:sz w:val="16"/>
                <w:szCs w:val="16"/>
              </w:rPr>
            </w:pPr>
          </w:p>
        </w:tc>
        <w:tc>
          <w:tcPr>
            <w:tcW w:w="1985" w:type="dxa"/>
          </w:tcPr>
          <w:p w:rsidR="00740FC1" w:rsidRDefault="00740FC1" w:rsidP="009C6865">
            <w:pPr>
              <w:jc w:val="left"/>
              <w:rPr>
                <w:sz w:val="16"/>
                <w:szCs w:val="16"/>
              </w:rPr>
            </w:pPr>
            <w:r>
              <w:rPr>
                <w:sz w:val="16"/>
                <w:szCs w:val="16"/>
              </w:rPr>
              <w:t>Lægemiddelstyrelsens e-blanket</w:t>
            </w:r>
          </w:p>
        </w:tc>
        <w:tc>
          <w:tcPr>
            <w:tcW w:w="2285" w:type="dxa"/>
          </w:tcPr>
          <w:p w:rsidR="00740FC1" w:rsidRDefault="00740FC1" w:rsidP="009C6865">
            <w:pPr>
              <w:jc w:val="left"/>
              <w:rPr>
                <w:sz w:val="16"/>
                <w:szCs w:val="16"/>
              </w:rPr>
            </w:pPr>
            <w:r>
              <w:rPr>
                <w:sz w:val="16"/>
                <w:szCs w:val="16"/>
              </w:rPr>
              <w:t>Bivirkninger ved medicin og vaccinationer</w:t>
            </w:r>
          </w:p>
        </w:tc>
        <w:tc>
          <w:tcPr>
            <w:tcW w:w="1825" w:type="dxa"/>
          </w:tcPr>
          <w:p w:rsidR="00740FC1" w:rsidRDefault="00094093" w:rsidP="009C6865">
            <w:pPr>
              <w:jc w:val="left"/>
              <w:rPr>
                <w:sz w:val="16"/>
                <w:szCs w:val="16"/>
              </w:rPr>
            </w:pPr>
            <w:r>
              <w:rPr>
                <w:sz w:val="16"/>
                <w:szCs w:val="16"/>
              </w:rPr>
              <w:t>Bekendtgørelse vedr. indberetning af b</w:t>
            </w:r>
            <w:r>
              <w:rPr>
                <w:sz w:val="16"/>
                <w:szCs w:val="16"/>
              </w:rPr>
              <w:t>i</w:t>
            </w:r>
            <w:r>
              <w:rPr>
                <w:sz w:val="16"/>
                <w:szCs w:val="16"/>
              </w:rPr>
              <w:t>virkninger ved læg</w:t>
            </w:r>
            <w:r>
              <w:rPr>
                <w:sz w:val="16"/>
                <w:szCs w:val="16"/>
              </w:rPr>
              <w:t>e</w:t>
            </w:r>
            <w:r>
              <w:rPr>
                <w:sz w:val="16"/>
                <w:szCs w:val="16"/>
              </w:rPr>
              <w:t>midler §§ 4-5</w:t>
            </w:r>
          </w:p>
        </w:tc>
      </w:tr>
      <w:tr w:rsidR="009C6865" w:rsidRPr="00101836" w:rsidTr="00B93BE1">
        <w:trPr>
          <w:trHeight w:val="252"/>
        </w:trPr>
        <w:tc>
          <w:tcPr>
            <w:tcW w:w="1980" w:type="dxa"/>
            <w:vMerge w:val="restart"/>
            <w:shd w:val="clear" w:color="auto" w:fill="auto"/>
          </w:tcPr>
          <w:p w:rsidR="009C6865" w:rsidRPr="009C6865" w:rsidRDefault="009C6865" w:rsidP="009C6865">
            <w:pPr>
              <w:jc w:val="left"/>
              <w:rPr>
                <w:rFonts w:asciiTheme="majorHAnsi" w:eastAsia="Times New Roman" w:hAnsiTheme="majorHAnsi" w:cs="Times New Roman"/>
                <w:szCs w:val="20"/>
                <w:lang w:eastAsia="da-DK"/>
              </w:rPr>
            </w:pPr>
            <w:r w:rsidRPr="009C6865">
              <w:rPr>
                <w:rFonts w:asciiTheme="majorHAnsi" w:eastAsia="Times New Roman" w:hAnsiTheme="majorHAnsi" w:cs="Times New Roman"/>
                <w:szCs w:val="20"/>
                <w:lang w:eastAsia="da-DK"/>
              </w:rPr>
              <w:t>Netværkskomm</w:t>
            </w:r>
            <w:r w:rsidRPr="009C6865">
              <w:rPr>
                <w:rFonts w:asciiTheme="majorHAnsi" w:eastAsia="Times New Roman" w:hAnsiTheme="majorHAnsi" w:cs="Times New Roman"/>
                <w:szCs w:val="20"/>
                <w:lang w:eastAsia="da-DK"/>
              </w:rPr>
              <w:t>u</w:t>
            </w:r>
            <w:r w:rsidRPr="009C6865">
              <w:rPr>
                <w:rFonts w:asciiTheme="majorHAnsi" w:eastAsia="Times New Roman" w:hAnsiTheme="majorHAnsi" w:cs="Times New Roman"/>
                <w:szCs w:val="20"/>
                <w:lang w:eastAsia="da-DK"/>
              </w:rPr>
              <w:t>nikation</w:t>
            </w: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proofErr w:type="spellStart"/>
            <w:r>
              <w:rPr>
                <w:sz w:val="16"/>
                <w:szCs w:val="16"/>
              </w:rPr>
              <w:t>MedCom</w:t>
            </w:r>
            <w:proofErr w:type="spellEnd"/>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Sundhedsdatanet</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Helbredsoplysninger</w:t>
            </w:r>
          </w:p>
        </w:tc>
        <w:tc>
          <w:tcPr>
            <w:tcW w:w="1825" w:type="dxa"/>
          </w:tcPr>
          <w:p w:rsidR="009C6865" w:rsidRDefault="009C6865" w:rsidP="009C6865">
            <w:pPr>
              <w:rPr>
                <w:sz w:val="16"/>
                <w:szCs w:val="16"/>
              </w:rPr>
            </w:pPr>
            <w:r>
              <w:rPr>
                <w:sz w:val="16"/>
                <w:szCs w:val="16"/>
              </w:rPr>
              <w:t>Databehandleraftale</w:t>
            </w:r>
          </w:p>
          <w:p w:rsidR="009C6865" w:rsidRPr="001E2A47" w:rsidRDefault="009C6865" w:rsidP="009C6865">
            <w:pPr>
              <w:jc w:val="left"/>
              <w:rPr>
                <w:rFonts w:asciiTheme="majorHAnsi" w:eastAsia="Times New Roman" w:hAnsiTheme="majorHAnsi" w:cs="Times New Roman"/>
                <w:b/>
                <w:szCs w:val="20"/>
                <w:lang w:eastAsia="da-DK"/>
              </w:rPr>
            </w:pPr>
            <w:r>
              <w:rPr>
                <w:sz w:val="16"/>
                <w:szCs w:val="16"/>
              </w:rPr>
              <w:t>(Via systemhus)</w:t>
            </w:r>
          </w:p>
        </w:tc>
      </w:tr>
      <w:tr w:rsidR="009C6865" w:rsidRPr="00101836" w:rsidTr="00B93BE1">
        <w:trPr>
          <w:trHeight w:val="252"/>
        </w:trPr>
        <w:tc>
          <w:tcPr>
            <w:tcW w:w="1980" w:type="dxa"/>
            <w:vMerge/>
            <w:shd w:val="clear" w:color="auto" w:fill="auto"/>
          </w:tcPr>
          <w:p w:rsidR="009C6865" w:rsidRPr="001E2A47" w:rsidRDefault="009C6865" w:rsidP="009C6865">
            <w:pPr>
              <w:jc w:val="left"/>
              <w:rPr>
                <w:rFonts w:asciiTheme="majorHAnsi" w:eastAsia="Times New Roman" w:hAnsiTheme="majorHAnsi" w:cs="Times New Roman"/>
                <w:b/>
                <w:szCs w:val="20"/>
                <w:lang w:eastAsia="da-DK"/>
              </w:rPr>
            </w:pPr>
          </w:p>
        </w:tc>
        <w:tc>
          <w:tcPr>
            <w:tcW w:w="2693"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VANS-leverandører</w:t>
            </w:r>
          </w:p>
        </w:tc>
        <w:tc>
          <w:tcPr>
            <w:tcW w:w="19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VANS-net</w:t>
            </w:r>
          </w:p>
        </w:tc>
        <w:tc>
          <w:tcPr>
            <w:tcW w:w="2285" w:type="dxa"/>
          </w:tcPr>
          <w:p w:rsidR="009C6865" w:rsidRPr="001E2A47" w:rsidRDefault="009C6865" w:rsidP="009C6865">
            <w:pPr>
              <w:jc w:val="left"/>
              <w:rPr>
                <w:rFonts w:asciiTheme="majorHAnsi" w:eastAsia="Times New Roman" w:hAnsiTheme="majorHAnsi" w:cs="Times New Roman"/>
                <w:b/>
                <w:szCs w:val="20"/>
                <w:lang w:eastAsia="da-DK"/>
              </w:rPr>
            </w:pPr>
            <w:r>
              <w:rPr>
                <w:sz w:val="16"/>
                <w:szCs w:val="16"/>
              </w:rPr>
              <w:t>Helbredsoplysninger</w:t>
            </w:r>
          </w:p>
        </w:tc>
        <w:tc>
          <w:tcPr>
            <w:tcW w:w="1825" w:type="dxa"/>
          </w:tcPr>
          <w:p w:rsidR="009C6865" w:rsidRDefault="009C6865" w:rsidP="009C6865">
            <w:pPr>
              <w:rPr>
                <w:sz w:val="16"/>
                <w:szCs w:val="16"/>
              </w:rPr>
            </w:pPr>
            <w:r>
              <w:rPr>
                <w:sz w:val="16"/>
                <w:szCs w:val="16"/>
              </w:rPr>
              <w:t>Databehandleraftale</w:t>
            </w:r>
          </w:p>
          <w:p w:rsidR="009C6865" w:rsidRPr="001E2A47" w:rsidRDefault="009C6865" w:rsidP="009C6865">
            <w:pPr>
              <w:jc w:val="left"/>
              <w:rPr>
                <w:rFonts w:asciiTheme="majorHAnsi" w:eastAsia="Times New Roman" w:hAnsiTheme="majorHAnsi" w:cs="Times New Roman"/>
                <w:b/>
                <w:szCs w:val="20"/>
                <w:lang w:eastAsia="da-DK"/>
              </w:rPr>
            </w:pPr>
            <w:r>
              <w:rPr>
                <w:sz w:val="16"/>
                <w:szCs w:val="16"/>
              </w:rPr>
              <w:t>(Via systemhus)</w:t>
            </w:r>
          </w:p>
        </w:tc>
      </w:tr>
      <w:tr w:rsidR="009722FD" w:rsidRPr="00101836" w:rsidTr="00B93BE1">
        <w:trPr>
          <w:trHeight w:val="252"/>
        </w:trPr>
        <w:tc>
          <w:tcPr>
            <w:tcW w:w="1980" w:type="dxa"/>
            <w:vMerge w:val="restart"/>
            <w:shd w:val="clear" w:color="auto" w:fill="auto"/>
          </w:tcPr>
          <w:p w:rsidR="009722FD" w:rsidRPr="009C6865" w:rsidRDefault="009722FD" w:rsidP="009C6865">
            <w:pPr>
              <w:jc w:val="left"/>
              <w:rPr>
                <w:rFonts w:asciiTheme="majorHAnsi" w:eastAsia="Times New Roman" w:hAnsiTheme="majorHAnsi" w:cs="Times New Roman"/>
                <w:szCs w:val="20"/>
                <w:lang w:eastAsia="da-DK"/>
              </w:rPr>
            </w:pPr>
            <w:r w:rsidRPr="009C6865">
              <w:rPr>
                <w:rFonts w:asciiTheme="majorHAnsi" w:eastAsia="Times New Roman" w:hAnsiTheme="majorHAnsi" w:cs="Times New Roman"/>
                <w:szCs w:val="20"/>
                <w:lang w:eastAsia="da-DK"/>
              </w:rPr>
              <w:t>Klinikadministrat</w:t>
            </w:r>
            <w:r w:rsidRPr="009C6865">
              <w:rPr>
                <w:rFonts w:asciiTheme="majorHAnsi" w:eastAsia="Times New Roman" w:hAnsiTheme="majorHAnsi" w:cs="Times New Roman"/>
                <w:szCs w:val="20"/>
                <w:lang w:eastAsia="da-DK"/>
              </w:rPr>
              <w:t>i</w:t>
            </w:r>
            <w:r w:rsidRPr="009C6865">
              <w:rPr>
                <w:rFonts w:asciiTheme="majorHAnsi" w:eastAsia="Times New Roman" w:hAnsiTheme="majorHAnsi" w:cs="Times New Roman"/>
                <w:szCs w:val="20"/>
                <w:lang w:eastAsia="da-DK"/>
              </w:rPr>
              <w:t>on</w:t>
            </w:r>
          </w:p>
        </w:tc>
        <w:tc>
          <w:tcPr>
            <w:tcW w:w="2693" w:type="dxa"/>
          </w:tcPr>
          <w:p w:rsidR="009722FD" w:rsidRDefault="009722FD" w:rsidP="009C6865">
            <w:pPr>
              <w:rPr>
                <w:sz w:val="16"/>
                <w:szCs w:val="16"/>
              </w:rPr>
            </w:pPr>
            <w:r>
              <w:rPr>
                <w:sz w:val="16"/>
                <w:szCs w:val="16"/>
              </w:rPr>
              <w:t xml:space="preserve">Lægens leverandør af lønsystem </w:t>
            </w:r>
          </w:p>
          <w:p w:rsidR="009722FD" w:rsidRPr="00AA290C" w:rsidRDefault="00AA290C" w:rsidP="009C6865">
            <w:pPr>
              <w:rPr>
                <w:sz w:val="16"/>
                <w:szCs w:val="16"/>
              </w:rPr>
            </w:pPr>
            <w:proofErr w:type="spellStart"/>
            <w:r>
              <w:rPr>
                <w:sz w:val="16"/>
                <w:szCs w:val="16"/>
              </w:rPr>
              <w:t>Bluegarden</w:t>
            </w:r>
            <w:proofErr w:type="spellEnd"/>
          </w:p>
          <w:p w:rsidR="009722FD" w:rsidRPr="001E2A47" w:rsidRDefault="009722FD" w:rsidP="009C6865">
            <w:pPr>
              <w:jc w:val="left"/>
              <w:rPr>
                <w:rFonts w:asciiTheme="majorHAnsi" w:eastAsia="Times New Roman" w:hAnsiTheme="majorHAnsi" w:cs="Times New Roman"/>
                <w:b/>
                <w:szCs w:val="20"/>
                <w:lang w:eastAsia="da-DK"/>
              </w:rPr>
            </w:pPr>
          </w:p>
        </w:tc>
        <w:tc>
          <w:tcPr>
            <w:tcW w:w="198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Lønsystem</w:t>
            </w:r>
          </w:p>
        </w:tc>
        <w:tc>
          <w:tcPr>
            <w:tcW w:w="228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Oplysninger om løn</w:t>
            </w:r>
          </w:p>
        </w:tc>
        <w:tc>
          <w:tcPr>
            <w:tcW w:w="182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Databehandleraftale</w:t>
            </w:r>
          </w:p>
        </w:tc>
      </w:tr>
      <w:tr w:rsidR="009722FD" w:rsidRPr="00101836" w:rsidTr="00B93BE1">
        <w:trPr>
          <w:trHeight w:val="252"/>
        </w:trPr>
        <w:tc>
          <w:tcPr>
            <w:tcW w:w="1980" w:type="dxa"/>
            <w:vMerge/>
            <w:shd w:val="clear" w:color="auto" w:fill="auto"/>
          </w:tcPr>
          <w:p w:rsidR="009722FD" w:rsidRPr="001E2A47" w:rsidRDefault="009722FD" w:rsidP="009C6865">
            <w:pPr>
              <w:jc w:val="left"/>
              <w:rPr>
                <w:rFonts w:asciiTheme="majorHAnsi" w:eastAsia="Times New Roman" w:hAnsiTheme="majorHAnsi" w:cs="Times New Roman"/>
                <w:b/>
                <w:szCs w:val="20"/>
                <w:lang w:eastAsia="da-DK"/>
              </w:rPr>
            </w:pPr>
          </w:p>
        </w:tc>
        <w:tc>
          <w:tcPr>
            <w:tcW w:w="2693" w:type="dxa"/>
          </w:tcPr>
          <w:p w:rsidR="009722FD" w:rsidRDefault="009722FD" w:rsidP="009C6865">
            <w:pPr>
              <w:rPr>
                <w:sz w:val="16"/>
                <w:szCs w:val="16"/>
              </w:rPr>
            </w:pPr>
            <w:r>
              <w:rPr>
                <w:sz w:val="16"/>
                <w:szCs w:val="16"/>
              </w:rPr>
              <w:t>Lægens leverandør af system til klinikadministration</w:t>
            </w:r>
          </w:p>
          <w:p w:rsidR="009722FD" w:rsidRPr="00CF7238" w:rsidRDefault="009722FD" w:rsidP="009C6865">
            <w:pPr>
              <w:rPr>
                <w:i/>
                <w:sz w:val="16"/>
                <w:szCs w:val="16"/>
              </w:rPr>
            </w:pPr>
          </w:p>
          <w:p w:rsidR="009722FD" w:rsidRPr="001E2A47" w:rsidRDefault="009722FD" w:rsidP="009C6865">
            <w:pPr>
              <w:jc w:val="left"/>
              <w:rPr>
                <w:rFonts w:asciiTheme="majorHAnsi" w:eastAsia="Times New Roman" w:hAnsiTheme="majorHAnsi" w:cs="Times New Roman"/>
                <w:b/>
                <w:szCs w:val="20"/>
                <w:lang w:eastAsia="da-DK"/>
              </w:rPr>
            </w:pPr>
          </w:p>
        </w:tc>
        <w:tc>
          <w:tcPr>
            <w:tcW w:w="1985" w:type="dxa"/>
          </w:tcPr>
          <w:p w:rsidR="009722FD" w:rsidRPr="001E2A47" w:rsidRDefault="00F02927" w:rsidP="009C6865">
            <w:pPr>
              <w:jc w:val="left"/>
              <w:rPr>
                <w:rFonts w:asciiTheme="majorHAnsi" w:eastAsia="Times New Roman" w:hAnsiTheme="majorHAnsi" w:cs="Times New Roman"/>
                <w:b/>
                <w:szCs w:val="20"/>
                <w:lang w:eastAsia="da-DK"/>
              </w:rPr>
            </w:pPr>
            <w:proofErr w:type="spellStart"/>
            <w:r>
              <w:rPr>
                <w:sz w:val="16"/>
                <w:szCs w:val="16"/>
              </w:rPr>
              <w:t>DATAløn</w:t>
            </w:r>
            <w:proofErr w:type="spellEnd"/>
          </w:p>
        </w:tc>
        <w:tc>
          <w:tcPr>
            <w:tcW w:w="228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HR-oplysninger inkl. CPR-nummer</w:t>
            </w:r>
          </w:p>
        </w:tc>
        <w:tc>
          <w:tcPr>
            <w:tcW w:w="182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Databehandleraftale</w:t>
            </w:r>
          </w:p>
        </w:tc>
      </w:tr>
      <w:tr w:rsidR="009722FD" w:rsidRPr="00101836" w:rsidTr="00B93BE1">
        <w:trPr>
          <w:trHeight w:val="252"/>
        </w:trPr>
        <w:tc>
          <w:tcPr>
            <w:tcW w:w="1980" w:type="dxa"/>
            <w:vMerge/>
            <w:shd w:val="clear" w:color="auto" w:fill="auto"/>
          </w:tcPr>
          <w:p w:rsidR="009722FD" w:rsidRPr="001E2A47" w:rsidRDefault="009722FD" w:rsidP="009C6865">
            <w:pPr>
              <w:jc w:val="left"/>
              <w:rPr>
                <w:rFonts w:asciiTheme="majorHAnsi" w:eastAsia="Times New Roman" w:hAnsiTheme="majorHAnsi" w:cs="Times New Roman"/>
                <w:b/>
                <w:szCs w:val="20"/>
                <w:lang w:eastAsia="da-DK"/>
              </w:rPr>
            </w:pPr>
          </w:p>
        </w:tc>
        <w:tc>
          <w:tcPr>
            <w:tcW w:w="2693"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Danske Regioner</w:t>
            </w:r>
          </w:p>
        </w:tc>
        <w:tc>
          <w:tcPr>
            <w:tcW w:w="198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Praksis- og afregnin</w:t>
            </w:r>
            <w:r>
              <w:rPr>
                <w:sz w:val="16"/>
                <w:szCs w:val="16"/>
              </w:rPr>
              <w:t>g</w:t>
            </w:r>
            <w:r>
              <w:rPr>
                <w:sz w:val="16"/>
                <w:szCs w:val="16"/>
              </w:rPr>
              <w:t>sportalen (sundhed.dk)</w:t>
            </w:r>
          </w:p>
        </w:tc>
        <w:tc>
          <w:tcPr>
            <w:tcW w:w="228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Praksisdeklarationer og tilmelding til yderregisteret</w:t>
            </w:r>
          </w:p>
        </w:tc>
        <w:tc>
          <w:tcPr>
            <w:tcW w:w="182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Persondataforordni</w:t>
            </w:r>
            <w:r>
              <w:rPr>
                <w:sz w:val="16"/>
                <w:szCs w:val="16"/>
              </w:rPr>
              <w:t>n</w:t>
            </w:r>
            <w:r>
              <w:rPr>
                <w:sz w:val="16"/>
                <w:szCs w:val="16"/>
              </w:rPr>
              <w:t xml:space="preserve">gens artikel 6, 1b og 1e om behandling </w:t>
            </w:r>
            <w:proofErr w:type="spellStart"/>
            <w:r>
              <w:rPr>
                <w:sz w:val="16"/>
                <w:szCs w:val="16"/>
              </w:rPr>
              <w:t>mhp</w:t>
            </w:r>
            <w:proofErr w:type="spellEnd"/>
            <w:r>
              <w:rPr>
                <w:sz w:val="16"/>
                <w:szCs w:val="16"/>
              </w:rPr>
              <w:t>. opfyldelse af kontrakt og samfundsmæssig interesse</w:t>
            </w:r>
          </w:p>
        </w:tc>
      </w:tr>
      <w:tr w:rsidR="009722FD" w:rsidRPr="00101836" w:rsidTr="00B93BE1">
        <w:trPr>
          <w:trHeight w:val="394"/>
        </w:trPr>
        <w:tc>
          <w:tcPr>
            <w:tcW w:w="1980" w:type="dxa"/>
            <w:vMerge/>
            <w:shd w:val="clear" w:color="auto" w:fill="auto"/>
          </w:tcPr>
          <w:p w:rsidR="009722FD" w:rsidRPr="001E2A47" w:rsidRDefault="009722FD" w:rsidP="009C6865">
            <w:pPr>
              <w:jc w:val="left"/>
              <w:rPr>
                <w:rFonts w:asciiTheme="majorHAnsi" w:eastAsia="Times New Roman" w:hAnsiTheme="majorHAnsi" w:cs="Times New Roman"/>
                <w:b/>
                <w:szCs w:val="20"/>
                <w:lang w:eastAsia="da-DK"/>
              </w:rPr>
            </w:pPr>
          </w:p>
        </w:tc>
        <w:tc>
          <w:tcPr>
            <w:tcW w:w="2693"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SKAT</w:t>
            </w:r>
          </w:p>
        </w:tc>
        <w:tc>
          <w:tcPr>
            <w:tcW w:w="1985" w:type="dxa"/>
          </w:tcPr>
          <w:p w:rsidR="009722FD" w:rsidRPr="001E2A47" w:rsidRDefault="009722FD" w:rsidP="009C6865">
            <w:pPr>
              <w:jc w:val="left"/>
              <w:rPr>
                <w:rFonts w:asciiTheme="majorHAnsi" w:eastAsia="Times New Roman" w:hAnsiTheme="majorHAnsi" w:cs="Times New Roman"/>
                <w:b/>
                <w:szCs w:val="20"/>
                <w:lang w:eastAsia="da-DK"/>
              </w:rPr>
            </w:pPr>
            <w:proofErr w:type="spellStart"/>
            <w:r>
              <w:rPr>
                <w:sz w:val="16"/>
                <w:szCs w:val="16"/>
              </w:rPr>
              <w:t>MitVirk</w:t>
            </w:r>
            <w:proofErr w:type="spellEnd"/>
          </w:p>
        </w:tc>
        <w:tc>
          <w:tcPr>
            <w:tcW w:w="228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Skatteoplysninger</w:t>
            </w:r>
          </w:p>
        </w:tc>
        <w:tc>
          <w:tcPr>
            <w:tcW w:w="1825" w:type="dxa"/>
          </w:tcPr>
          <w:p w:rsidR="009722FD" w:rsidRPr="001E2A47" w:rsidRDefault="009722FD" w:rsidP="009C6865">
            <w:pPr>
              <w:jc w:val="left"/>
              <w:rPr>
                <w:rFonts w:asciiTheme="majorHAnsi" w:eastAsia="Times New Roman" w:hAnsiTheme="majorHAnsi" w:cs="Times New Roman"/>
                <w:b/>
                <w:szCs w:val="20"/>
                <w:lang w:eastAsia="da-DK"/>
              </w:rPr>
            </w:pPr>
            <w:r w:rsidRPr="00366148">
              <w:rPr>
                <w:sz w:val="16"/>
                <w:szCs w:val="16"/>
              </w:rPr>
              <w:t>Kildeskatteloven</w:t>
            </w:r>
          </w:p>
        </w:tc>
      </w:tr>
      <w:tr w:rsidR="009722FD" w:rsidRPr="00101836" w:rsidTr="00B93BE1">
        <w:trPr>
          <w:trHeight w:val="252"/>
        </w:trPr>
        <w:tc>
          <w:tcPr>
            <w:tcW w:w="1980" w:type="dxa"/>
            <w:vMerge/>
            <w:shd w:val="clear" w:color="auto" w:fill="auto"/>
          </w:tcPr>
          <w:p w:rsidR="009722FD" w:rsidRPr="001E2A47" w:rsidRDefault="009722FD" w:rsidP="009C6865">
            <w:pPr>
              <w:jc w:val="left"/>
              <w:rPr>
                <w:rFonts w:asciiTheme="majorHAnsi" w:eastAsia="Times New Roman" w:hAnsiTheme="majorHAnsi" w:cs="Times New Roman"/>
                <w:b/>
                <w:szCs w:val="20"/>
                <w:lang w:eastAsia="da-DK"/>
              </w:rPr>
            </w:pPr>
          </w:p>
        </w:tc>
        <w:tc>
          <w:tcPr>
            <w:tcW w:w="2693"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Kommunen</w:t>
            </w:r>
          </w:p>
        </w:tc>
        <w:tc>
          <w:tcPr>
            <w:tcW w:w="1985" w:type="dxa"/>
          </w:tcPr>
          <w:p w:rsidR="009722FD" w:rsidRPr="001E2A47" w:rsidRDefault="009722FD" w:rsidP="009C6865">
            <w:pPr>
              <w:jc w:val="left"/>
              <w:rPr>
                <w:rFonts w:asciiTheme="majorHAnsi" w:eastAsia="Times New Roman" w:hAnsiTheme="majorHAnsi" w:cs="Times New Roman"/>
                <w:b/>
                <w:szCs w:val="20"/>
                <w:lang w:eastAsia="da-DK"/>
              </w:rPr>
            </w:pPr>
            <w:proofErr w:type="spellStart"/>
            <w:r>
              <w:rPr>
                <w:sz w:val="16"/>
                <w:szCs w:val="16"/>
              </w:rPr>
              <w:t>MitVirk</w:t>
            </w:r>
            <w:proofErr w:type="spellEnd"/>
            <w:r>
              <w:rPr>
                <w:sz w:val="16"/>
                <w:szCs w:val="16"/>
              </w:rPr>
              <w:t>/</w:t>
            </w:r>
            <w:proofErr w:type="spellStart"/>
            <w:r>
              <w:rPr>
                <w:sz w:val="16"/>
                <w:szCs w:val="16"/>
              </w:rPr>
              <w:t>NemRefusion</w:t>
            </w:r>
            <w:proofErr w:type="spellEnd"/>
          </w:p>
        </w:tc>
        <w:tc>
          <w:tcPr>
            <w:tcW w:w="228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Ansøgning om sygedagpe</w:t>
            </w:r>
            <w:r>
              <w:rPr>
                <w:sz w:val="16"/>
                <w:szCs w:val="16"/>
              </w:rPr>
              <w:t>n</w:t>
            </w:r>
            <w:r>
              <w:rPr>
                <w:sz w:val="16"/>
                <w:szCs w:val="16"/>
              </w:rPr>
              <w:t>ge, barsel mv.</w:t>
            </w:r>
          </w:p>
        </w:tc>
        <w:tc>
          <w:tcPr>
            <w:tcW w:w="182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Sygedagpengeloven</w:t>
            </w:r>
          </w:p>
        </w:tc>
      </w:tr>
      <w:tr w:rsidR="00F2007E" w:rsidRPr="00101836" w:rsidTr="00B93BE1">
        <w:trPr>
          <w:trHeight w:val="252"/>
        </w:trPr>
        <w:tc>
          <w:tcPr>
            <w:tcW w:w="1980" w:type="dxa"/>
            <w:vMerge/>
            <w:shd w:val="clear" w:color="auto" w:fill="auto"/>
          </w:tcPr>
          <w:p w:rsidR="00F2007E" w:rsidRPr="001E2A47" w:rsidRDefault="00F2007E" w:rsidP="009C6865">
            <w:pPr>
              <w:jc w:val="left"/>
              <w:rPr>
                <w:rFonts w:asciiTheme="majorHAnsi" w:eastAsia="Times New Roman" w:hAnsiTheme="majorHAnsi" w:cs="Times New Roman"/>
                <w:b/>
                <w:szCs w:val="20"/>
                <w:lang w:eastAsia="da-DK"/>
              </w:rPr>
            </w:pPr>
          </w:p>
        </w:tc>
        <w:tc>
          <w:tcPr>
            <w:tcW w:w="2693" w:type="dxa"/>
          </w:tcPr>
          <w:p w:rsidR="00F2007E" w:rsidRDefault="00F2007E" w:rsidP="009C6865">
            <w:pPr>
              <w:jc w:val="left"/>
              <w:rPr>
                <w:sz w:val="16"/>
                <w:szCs w:val="16"/>
              </w:rPr>
            </w:pPr>
            <w:r>
              <w:rPr>
                <w:sz w:val="16"/>
                <w:szCs w:val="16"/>
              </w:rPr>
              <w:t>NETS</w:t>
            </w:r>
          </w:p>
        </w:tc>
        <w:tc>
          <w:tcPr>
            <w:tcW w:w="1985" w:type="dxa"/>
          </w:tcPr>
          <w:p w:rsidR="00F2007E" w:rsidRDefault="00F2007E" w:rsidP="009C6865">
            <w:pPr>
              <w:jc w:val="left"/>
              <w:rPr>
                <w:sz w:val="16"/>
                <w:szCs w:val="16"/>
              </w:rPr>
            </w:pPr>
            <w:r>
              <w:rPr>
                <w:sz w:val="16"/>
                <w:szCs w:val="16"/>
              </w:rPr>
              <w:t xml:space="preserve">NETS </w:t>
            </w:r>
            <w:proofErr w:type="spellStart"/>
            <w:r>
              <w:rPr>
                <w:sz w:val="16"/>
                <w:szCs w:val="16"/>
              </w:rPr>
              <w:t>NemID</w:t>
            </w:r>
            <w:proofErr w:type="spellEnd"/>
            <w:r>
              <w:rPr>
                <w:sz w:val="16"/>
                <w:szCs w:val="16"/>
              </w:rPr>
              <w:t xml:space="preserve"> portal</w:t>
            </w:r>
          </w:p>
          <w:p w:rsidR="00F2007E" w:rsidRDefault="00F2007E" w:rsidP="009C6865">
            <w:pPr>
              <w:jc w:val="left"/>
              <w:rPr>
                <w:sz w:val="16"/>
                <w:szCs w:val="16"/>
              </w:rPr>
            </w:pPr>
            <w:r>
              <w:rPr>
                <w:sz w:val="16"/>
                <w:szCs w:val="16"/>
              </w:rPr>
              <w:t>(Medarbejdersignatur)</w:t>
            </w:r>
          </w:p>
        </w:tc>
        <w:tc>
          <w:tcPr>
            <w:tcW w:w="2285" w:type="dxa"/>
          </w:tcPr>
          <w:p w:rsidR="00F2007E" w:rsidRDefault="00F2007E" w:rsidP="009C6865">
            <w:pPr>
              <w:jc w:val="left"/>
              <w:rPr>
                <w:sz w:val="16"/>
                <w:szCs w:val="16"/>
              </w:rPr>
            </w:pPr>
            <w:r>
              <w:rPr>
                <w:sz w:val="16"/>
                <w:szCs w:val="16"/>
              </w:rPr>
              <w:t>Personoplysning</w:t>
            </w:r>
          </w:p>
        </w:tc>
        <w:tc>
          <w:tcPr>
            <w:tcW w:w="1825" w:type="dxa"/>
          </w:tcPr>
          <w:p w:rsidR="00F2007E" w:rsidRDefault="00F2007E" w:rsidP="009C6865">
            <w:pPr>
              <w:jc w:val="left"/>
              <w:rPr>
                <w:sz w:val="16"/>
                <w:szCs w:val="16"/>
              </w:rPr>
            </w:pPr>
            <w:r>
              <w:rPr>
                <w:sz w:val="16"/>
                <w:szCs w:val="16"/>
              </w:rPr>
              <w:t xml:space="preserve">Videregivelse </w:t>
            </w:r>
            <w:proofErr w:type="spellStart"/>
            <w:r>
              <w:rPr>
                <w:sz w:val="16"/>
                <w:szCs w:val="16"/>
              </w:rPr>
              <w:t>mhp</w:t>
            </w:r>
            <w:proofErr w:type="spellEnd"/>
            <w:r>
              <w:rPr>
                <w:sz w:val="16"/>
                <w:szCs w:val="16"/>
              </w:rPr>
              <w:t>. opfyldelse af ko</w:t>
            </w:r>
            <w:r>
              <w:rPr>
                <w:sz w:val="16"/>
                <w:szCs w:val="16"/>
              </w:rPr>
              <w:t>n</w:t>
            </w:r>
            <w:r>
              <w:rPr>
                <w:sz w:val="16"/>
                <w:szCs w:val="16"/>
              </w:rPr>
              <w:t>trakt/retlig forpligt</w:t>
            </w:r>
            <w:r>
              <w:rPr>
                <w:sz w:val="16"/>
                <w:szCs w:val="16"/>
              </w:rPr>
              <w:t>i</w:t>
            </w:r>
            <w:r>
              <w:rPr>
                <w:sz w:val="16"/>
                <w:szCs w:val="16"/>
              </w:rPr>
              <w:t>gelse, jf. Forordni</w:t>
            </w:r>
            <w:r>
              <w:rPr>
                <w:sz w:val="16"/>
                <w:szCs w:val="16"/>
              </w:rPr>
              <w:t>n</w:t>
            </w:r>
            <w:r>
              <w:rPr>
                <w:sz w:val="16"/>
                <w:szCs w:val="16"/>
              </w:rPr>
              <w:t>gens artikel 6.1.b og c</w:t>
            </w:r>
          </w:p>
        </w:tc>
      </w:tr>
      <w:tr w:rsidR="009722FD" w:rsidRPr="00101836" w:rsidTr="00B93BE1">
        <w:trPr>
          <w:trHeight w:val="252"/>
        </w:trPr>
        <w:tc>
          <w:tcPr>
            <w:tcW w:w="1980" w:type="dxa"/>
            <w:vMerge/>
            <w:shd w:val="clear" w:color="auto" w:fill="auto"/>
          </w:tcPr>
          <w:p w:rsidR="009722FD" w:rsidRPr="001E2A47" w:rsidRDefault="009722FD" w:rsidP="009C6865">
            <w:pPr>
              <w:jc w:val="left"/>
              <w:rPr>
                <w:rFonts w:asciiTheme="majorHAnsi" w:eastAsia="Times New Roman" w:hAnsiTheme="majorHAnsi" w:cs="Times New Roman"/>
                <w:b/>
                <w:szCs w:val="20"/>
                <w:lang w:eastAsia="da-DK"/>
              </w:rPr>
            </w:pPr>
          </w:p>
        </w:tc>
        <w:tc>
          <w:tcPr>
            <w:tcW w:w="2693"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Revisor</w:t>
            </w:r>
          </w:p>
        </w:tc>
        <w:tc>
          <w:tcPr>
            <w:tcW w:w="1985" w:type="dxa"/>
          </w:tcPr>
          <w:p w:rsidR="009722FD" w:rsidRPr="001E2A47" w:rsidRDefault="00F02927" w:rsidP="009C6865">
            <w:pPr>
              <w:jc w:val="left"/>
              <w:rPr>
                <w:rFonts w:asciiTheme="majorHAnsi" w:eastAsia="Times New Roman" w:hAnsiTheme="majorHAnsi" w:cs="Times New Roman"/>
                <w:b/>
                <w:szCs w:val="20"/>
                <w:lang w:eastAsia="da-DK"/>
              </w:rPr>
            </w:pPr>
            <w:r>
              <w:rPr>
                <w:sz w:val="16"/>
                <w:szCs w:val="16"/>
              </w:rPr>
              <w:t>Revision og Data</w:t>
            </w:r>
          </w:p>
        </w:tc>
        <w:tc>
          <w:tcPr>
            <w:tcW w:w="2285" w:type="dxa"/>
          </w:tcPr>
          <w:p w:rsidR="009722FD" w:rsidRPr="001E2A47" w:rsidRDefault="009722FD" w:rsidP="009C6865">
            <w:pPr>
              <w:jc w:val="left"/>
              <w:rPr>
                <w:rFonts w:asciiTheme="majorHAnsi" w:eastAsia="Times New Roman" w:hAnsiTheme="majorHAnsi" w:cs="Times New Roman"/>
                <w:b/>
                <w:szCs w:val="20"/>
                <w:lang w:eastAsia="da-DK"/>
              </w:rPr>
            </w:pPr>
            <w:r>
              <w:rPr>
                <w:sz w:val="16"/>
                <w:szCs w:val="16"/>
              </w:rPr>
              <w:t>Oplysninger om HR, løn og skat</w:t>
            </w:r>
          </w:p>
        </w:tc>
        <w:tc>
          <w:tcPr>
            <w:tcW w:w="1825" w:type="dxa"/>
          </w:tcPr>
          <w:p w:rsidR="009722FD" w:rsidRDefault="009722FD" w:rsidP="009C6865">
            <w:pPr>
              <w:rPr>
                <w:sz w:val="16"/>
                <w:szCs w:val="16"/>
              </w:rPr>
            </w:pPr>
            <w:r>
              <w:rPr>
                <w:sz w:val="16"/>
                <w:szCs w:val="16"/>
              </w:rPr>
              <w:t>Hvis revisor anviser løn for klinikken indgås databehandle</w:t>
            </w:r>
            <w:r>
              <w:rPr>
                <w:sz w:val="16"/>
                <w:szCs w:val="16"/>
              </w:rPr>
              <w:t>r</w:t>
            </w:r>
            <w:r>
              <w:rPr>
                <w:sz w:val="16"/>
                <w:szCs w:val="16"/>
              </w:rPr>
              <w:t xml:space="preserve">aftale. </w:t>
            </w:r>
          </w:p>
          <w:p w:rsidR="009722FD" w:rsidRPr="001E2A47" w:rsidRDefault="009722FD" w:rsidP="009C6865">
            <w:pPr>
              <w:jc w:val="left"/>
              <w:rPr>
                <w:rFonts w:asciiTheme="majorHAnsi" w:eastAsia="Times New Roman" w:hAnsiTheme="majorHAnsi" w:cs="Times New Roman"/>
                <w:b/>
                <w:szCs w:val="20"/>
                <w:lang w:eastAsia="da-DK"/>
              </w:rPr>
            </w:pPr>
            <w:r>
              <w:rPr>
                <w:sz w:val="16"/>
                <w:szCs w:val="16"/>
              </w:rPr>
              <w:t xml:space="preserve">Ift. </w:t>
            </w:r>
            <w:proofErr w:type="gramStart"/>
            <w:r>
              <w:rPr>
                <w:sz w:val="16"/>
                <w:szCs w:val="16"/>
              </w:rPr>
              <w:t>regnskabsaflæ</w:t>
            </w:r>
            <w:r>
              <w:rPr>
                <w:sz w:val="16"/>
                <w:szCs w:val="16"/>
              </w:rPr>
              <w:t>g</w:t>
            </w:r>
            <w:r>
              <w:rPr>
                <w:sz w:val="16"/>
                <w:szCs w:val="16"/>
              </w:rPr>
              <w:t>gelse er revisor dat</w:t>
            </w:r>
            <w:r>
              <w:rPr>
                <w:sz w:val="16"/>
                <w:szCs w:val="16"/>
              </w:rPr>
              <w:t>a</w:t>
            </w:r>
            <w:r>
              <w:rPr>
                <w:sz w:val="16"/>
                <w:szCs w:val="16"/>
              </w:rPr>
              <w:t>ansvarlig efter år</w:t>
            </w:r>
            <w:r>
              <w:rPr>
                <w:sz w:val="16"/>
                <w:szCs w:val="16"/>
              </w:rPr>
              <w:t>s</w:t>
            </w:r>
            <w:r>
              <w:rPr>
                <w:sz w:val="16"/>
                <w:szCs w:val="16"/>
              </w:rPr>
              <w:t>regnskabsloven.</w:t>
            </w:r>
            <w:proofErr w:type="gramEnd"/>
          </w:p>
        </w:tc>
      </w:tr>
    </w:tbl>
    <w:p w:rsidR="00190B7E" w:rsidRDefault="00190B7E" w:rsidP="003F2BB2"/>
    <w:p w:rsidR="00637D36" w:rsidRDefault="001F1A7F" w:rsidP="001F1A7F">
      <w:pPr>
        <w:spacing w:before="120" w:line="240" w:lineRule="auto"/>
        <w:rPr>
          <w:rFonts w:ascii="Times New Roman" w:eastAsia="Times New Roman" w:hAnsi="Times New Roman" w:cs="Times New Roman"/>
          <w:color w:val="000000"/>
          <w:sz w:val="24"/>
          <w:szCs w:val="24"/>
          <w:lang w:eastAsia="da-DK"/>
        </w:rPr>
      </w:pPr>
      <w:r w:rsidRPr="009073A9">
        <w:rPr>
          <w:rFonts w:asciiTheme="minorHAnsi" w:hAnsiTheme="minorHAnsi" w:cs="Times New Roman"/>
          <w:color w:val="000000"/>
          <w:szCs w:val="20"/>
        </w:rPr>
        <w:t>NOTE</w:t>
      </w:r>
      <w:r w:rsidR="00637D36">
        <w:rPr>
          <w:rFonts w:asciiTheme="minorHAnsi" w:hAnsiTheme="minorHAnsi" w:cs="Times New Roman"/>
          <w:color w:val="000000"/>
          <w:szCs w:val="20"/>
        </w:rPr>
        <w:t>1</w:t>
      </w:r>
      <w:r w:rsidRPr="009073A9">
        <w:rPr>
          <w:rFonts w:asciiTheme="minorHAnsi" w:hAnsiTheme="minorHAnsi" w:cs="Times New Roman"/>
          <w:color w:val="000000"/>
          <w:szCs w:val="20"/>
        </w:rPr>
        <w:t xml:space="preserve">: Hvis du benytter systemer eller software-løsninger (fx </w:t>
      </w:r>
      <w:proofErr w:type="spellStart"/>
      <w:r w:rsidRPr="009073A9">
        <w:rPr>
          <w:rFonts w:asciiTheme="minorHAnsi" w:hAnsiTheme="minorHAnsi" w:cs="Times New Roman"/>
          <w:color w:val="000000"/>
          <w:szCs w:val="20"/>
        </w:rPr>
        <w:t>cloud</w:t>
      </w:r>
      <w:proofErr w:type="spellEnd"/>
      <w:r w:rsidRPr="009073A9">
        <w:rPr>
          <w:rFonts w:asciiTheme="minorHAnsi" w:hAnsiTheme="minorHAnsi" w:cs="Times New Roman"/>
          <w:color w:val="000000"/>
          <w:szCs w:val="20"/>
        </w:rPr>
        <w:t xml:space="preserve"> baseret office365), som overfører data til lande uden for EU, skal din dokumentation også indeholde oplysning</w:t>
      </w:r>
      <w:r>
        <w:rPr>
          <w:rFonts w:asciiTheme="minorHAnsi" w:hAnsiTheme="minorHAnsi" w:cs="Times New Roman"/>
          <w:color w:val="000000"/>
          <w:szCs w:val="20"/>
        </w:rPr>
        <w:t xml:space="preserve"> herom. Tilføj i så fald en række</w:t>
      </w:r>
      <w:r w:rsidRPr="009073A9">
        <w:rPr>
          <w:rFonts w:asciiTheme="minorHAnsi" w:hAnsiTheme="minorHAnsi" w:cs="Times New Roman"/>
          <w:color w:val="000000"/>
          <w:szCs w:val="20"/>
        </w:rPr>
        <w:t xml:space="preserve"> nederst</w:t>
      </w:r>
      <w:r>
        <w:rPr>
          <w:rFonts w:asciiTheme="minorHAnsi" w:hAnsiTheme="minorHAnsi" w:cs="Times New Roman"/>
          <w:color w:val="000000"/>
          <w:szCs w:val="20"/>
        </w:rPr>
        <w:t xml:space="preserve"> i ovenstående liste</w:t>
      </w:r>
      <w:r w:rsidR="00344BEA">
        <w:rPr>
          <w:rFonts w:asciiTheme="minorHAnsi" w:hAnsiTheme="minorHAnsi" w:cs="Times New Roman"/>
          <w:color w:val="000000"/>
          <w:szCs w:val="20"/>
        </w:rPr>
        <w:t xml:space="preserve"> med oplysninger herom</w:t>
      </w:r>
      <w:r>
        <w:rPr>
          <w:rFonts w:ascii="Times New Roman" w:eastAsia="Times New Roman" w:hAnsi="Times New Roman" w:cs="Times New Roman"/>
          <w:color w:val="000000"/>
          <w:sz w:val="24"/>
          <w:szCs w:val="24"/>
          <w:lang w:eastAsia="da-DK"/>
        </w:rPr>
        <w:t>.</w:t>
      </w:r>
    </w:p>
    <w:p w:rsidR="00637D36" w:rsidRDefault="00637D36" w:rsidP="001F1A7F">
      <w:pPr>
        <w:spacing w:before="120" w:line="240" w:lineRule="auto"/>
        <w:rPr>
          <w:rFonts w:ascii="Times New Roman" w:eastAsia="Times New Roman" w:hAnsi="Times New Roman" w:cs="Times New Roman"/>
          <w:color w:val="000000"/>
          <w:sz w:val="24"/>
          <w:szCs w:val="24"/>
          <w:lang w:eastAsia="da-DK"/>
        </w:rPr>
      </w:pPr>
    </w:p>
    <w:p w:rsidR="00637D36" w:rsidRPr="00637D36" w:rsidRDefault="00637D36" w:rsidP="001F1A7F">
      <w:pPr>
        <w:spacing w:before="120" w:line="240" w:lineRule="auto"/>
        <w:rPr>
          <w:rFonts w:asciiTheme="minorHAnsi" w:hAnsiTheme="minorHAnsi" w:cs="Times New Roman"/>
          <w:color w:val="000000"/>
          <w:szCs w:val="20"/>
        </w:rPr>
      </w:pPr>
      <w:r w:rsidRPr="00637D36">
        <w:rPr>
          <w:rFonts w:asciiTheme="minorHAnsi" w:hAnsiTheme="minorHAnsi" w:cs="Times New Roman"/>
          <w:color w:val="000000"/>
          <w:szCs w:val="20"/>
        </w:rPr>
        <w:t>NOTE</w:t>
      </w:r>
      <w:r>
        <w:rPr>
          <w:rFonts w:asciiTheme="minorHAnsi" w:hAnsiTheme="minorHAnsi" w:cs="Times New Roman"/>
          <w:color w:val="000000"/>
          <w:szCs w:val="20"/>
        </w:rPr>
        <w:t>2: Kolonnen ”System” dækker over forskellige elektroniske systemer. I visse tilfælde, fx i relation til arbejdsgiv</w:t>
      </w:r>
      <w:r>
        <w:rPr>
          <w:rFonts w:asciiTheme="minorHAnsi" w:hAnsiTheme="minorHAnsi" w:cs="Times New Roman"/>
          <w:color w:val="000000"/>
          <w:szCs w:val="20"/>
        </w:rPr>
        <w:t>e</w:t>
      </w:r>
      <w:r>
        <w:rPr>
          <w:rFonts w:asciiTheme="minorHAnsi" w:hAnsiTheme="minorHAnsi" w:cs="Times New Roman"/>
          <w:color w:val="000000"/>
          <w:szCs w:val="20"/>
        </w:rPr>
        <w:t xml:space="preserve">re og forsikringsselskaber, kan kommunikation dog også foregå ved almindelig postforsendelse. </w:t>
      </w:r>
    </w:p>
    <w:p w:rsidR="00637D36" w:rsidRDefault="00637D36">
      <w:pPr>
        <w:spacing w:after="200" w:line="24" w:lineRule="auto"/>
        <w:jc w:val="left"/>
      </w:pPr>
      <w:r>
        <w:br w:type="page"/>
      </w:r>
      <w:bookmarkStart w:id="0" w:name="_GoBack"/>
      <w:bookmarkEnd w:id="0"/>
    </w:p>
    <w:p w:rsidR="001F1A7F" w:rsidRDefault="001F1A7F" w:rsidP="003F2BB2"/>
    <w:p w:rsidR="00057672" w:rsidRDefault="00057672" w:rsidP="003F2BB2"/>
    <w:tbl>
      <w:tblPr>
        <w:tblStyle w:val="Tabel-Gitter"/>
        <w:tblW w:w="10485" w:type="dxa"/>
        <w:tblLook w:val="04A0" w:firstRow="1" w:lastRow="0" w:firstColumn="1" w:lastColumn="0" w:noHBand="0" w:noVBand="1"/>
      </w:tblPr>
      <w:tblGrid>
        <w:gridCol w:w="3397"/>
        <w:gridCol w:w="3544"/>
        <w:gridCol w:w="3544"/>
      </w:tblGrid>
      <w:tr w:rsidR="00056E70" w:rsidTr="003E3241">
        <w:trPr>
          <w:trHeight w:val="493"/>
        </w:trPr>
        <w:tc>
          <w:tcPr>
            <w:tcW w:w="10485" w:type="dxa"/>
            <w:gridSpan w:val="3"/>
            <w:shd w:val="clear" w:color="auto" w:fill="8C2314" w:themeFill="text2"/>
            <w:vAlign w:val="center"/>
          </w:tcPr>
          <w:p w:rsidR="00056E70" w:rsidRPr="00101836" w:rsidRDefault="00056E70" w:rsidP="00056E70">
            <w:pPr>
              <w:jc w:val="left"/>
              <w:rPr>
                <w:b/>
                <w:color w:val="FFFFFF" w:themeColor="background1"/>
              </w:rPr>
            </w:pPr>
            <w:r w:rsidRPr="00101836">
              <w:rPr>
                <w:rFonts w:asciiTheme="majorHAnsi" w:eastAsia="Times New Roman" w:hAnsiTheme="majorHAnsi" w:cs="Times New Roman"/>
                <w:b/>
                <w:color w:val="FFFFFF" w:themeColor="background1"/>
                <w:szCs w:val="20"/>
                <w:lang w:eastAsia="da-DK"/>
              </w:rPr>
              <w:t>Sletning</w:t>
            </w:r>
            <w:r w:rsidR="00476824" w:rsidRPr="00101836">
              <w:rPr>
                <w:rFonts w:asciiTheme="majorHAnsi" w:eastAsia="Times New Roman" w:hAnsiTheme="majorHAnsi" w:cs="Times New Roman"/>
                <w:b/>
                <w:color w:val="FFFFFF" w:themeColor="background1"/>
                <w:szCs w:val="20"/>
                <w:lang w:eastAsia="da-DK"/>
              </w:rPr>
              <w:t xml:space="preserve"> af personoplysninger</w:t>
            </w:r>
          </w:p>
        </w:tc>
      </w:tr>
      <w:tr w:rsidR="00056E70" w:rsidTr="00C9327F">
        <w:trPr>
          <w:trHeight w:val="2125"/>
        </w:trPr>
        <w:tc>
          <w:tcPr>
            <w:tcW w:w="3397" w:type="dxa"/>
          </w:tcPr>
          <w:p w:rsidR="00056E70" w:rsidRPr="000D0843" w:rsidRDefault="003C2B3E" w:rsidP="003C2B3E">
            <w:pPr>
              <w:rPr>
                <w:rFonts w:asciiTheme="majorHAnsi" w:eastAsia="Times New Roman" w:hAnsiTheme="majorHAnsi" w:cs="Times New Roman"/>
                <w:color w:val="000000"/>
                <w:szCs w:val="20"/>
                <w:lang w:eastAsia="da-DK"/>
              </w:rPr>
            </w:pPr>
            <w:r>
              <w:rPr>
                <w:rFonts w:asciiTheme="majorHAnsi" w:eastAsia="Times New Roman" w:hAnsiTheme="majorHAnsi" w:cs="Times New Roman"/>
                <w:color w:val="000000"/>
                <w:szCs w:val="20"/>
                <w:lang w:eastAsia="da-DK"/>
              </w:rPr>
              <w:t>F</w:t>
            </w:r>
            <w:r w:rsidR="00056E70">
              <w:rPr>
                <w:rFonts w:asciiTheme="majorHAnsi" w:eastAsia="Times New Roman" w:hAnsiTheme="majorHAnsi" w:cs="Times New Roman"/>
                <w:color w:val="000000"/>
                <w:szCs w:val="20"/>
                <w:lang w:eastAsia="da-DK"/>
              </w:rPr>
              <w:t>orventede tidsfrister for sletning af forskellige kategorier af oply</w:t>
            </w:r>
            <w:r w:rsidR="00056E70">
              <w:rPr>
                <w:rFonts w:asciiTheme="majorHAnsi" w:eastAsia="Times New Roman" w:hAnsiTheme="majorHAnsi" w:cs="Times New Roman"/>
                <w:color w:val="000000"/>
                <w:szCs w:val="20"/>
                <w:lang w:eastAsia="da-DK"/>
              </w:rPr>
              <w:t>s</w:t>
            </w:r>
            <w:r w:rsidR="00056E70">
              <w:rPr>
                <w:rFonts w:asciiTheme="majorHAnsi" w:eastAsia="Times New Roman" w:hAnsiTheme="majorHAnsi" w:cs="Times New Roman"/>
                <w:color w:val="000000"/>
                <w:szCs w:val="20"/>
                <w:lang w:eastAsia="da-DK"/>
              </w:rPr>
              <w:t>ninger</w:t>
            </w:r>
          </w:p>
        </w:tc>
        <w:tc>
          <w:tcPr>
            <w:tcW w:w="3544" w:type="dxa"/>
          </w:tcPr>
          <w:p w:rsidR="00056E70" w:rsidRDefault="00007E16" w:rsidP="003C2B3E">
            <w:pPr>
              <w:rPr>
                <w:rFonts w:asciiTheme="majorHAnsi" w:eastAsia="Times New Roman" w:hAnsiTheme="majorHAnsi" w:cs="Times New Roman"/>
                <w:color w:val="000000"/>
                <w:sz w:val="16"/>
                <w:szCs w:val="16"/>
                <w:highlight w:val="lightGray"/>
                <w:lang w:eastAsia="da-DK"/>
              </w:rPr>
            </w:pPr>
            <w:r w:rsidRPr="00B63C3C">
              <w:rPr>
                <w:sz w:val="16"/>
                <w:szCs w:val="16"/>
              </w:rPr>
              <w:t>Helbredsoplysninger indeholdt i patientjou</w:t>
            </w:r>
            <w:r w:rsidRPr="00B63C3C">
              <w:rPr>
                <w:sz w:val="16"/>
                <w:szCs w:val="16"/>
              </w:rPr>
              <w:t>r</w:t>
            </w:r>
            <w:r w:rsidRPr="00B63C3C">
              <w:rPr>
                <w:sz w:val="16"/>
                <w:szCs w:val="16"/>
              </w:rPr>
              <w:t xml:space="preserve">naler </w:t>
            </w:r>
          </w:p>
          <w:p w:rsidR="009D28C9" w:rsidRPr="00D63A7B" w:rsidRDefault="009D28C9" w:rsidP="003C2B3E">
            <w:pPr>
              <w:rPr>
                <w:sz w:val="16"/>
                <w:szCs w:val="16"/>
                <w:highlight w:val="lightGray"/>
              </w:rPr>
            </w:pPr>
          </w:p>
        </w:tc>
        <w:tc>
          <w:tcPr>
            <w:tcW w:w="3544" w:type="dxa"/>
          </w:tcPr>
          <w:p w:rsidR="00056E70" w:rsidRPr="003C2B3E" w:rsidRDefault="00007E16" w:rsidP="003C2B3E">
            <w:pPr>
              <w:rPr>
                <w:sz w:val="16"/>
                <w:szCs w:val="16"/>
              </w:rPr>
            </w:pPr>
            <w:r>
              <w:rPr>
                <w:sz w:val="16"/>
                <w:szCs w:val="16"/>
              </w:rPr>
              <w:t>Oplysninger</w:t>
            </w:r>
            <w:r w:rsidR="000F5A49">
              <w:rPr>
                <w:sz w:val="16"/>
                <w:szCs w:val="16"/>
              </w:rPr>
              <w:t>ne</w:t>
            </w:r>
            <w:r>
              <w:rPr>
                <w:sz w:val="16"/>
                <w:szCs w:val="16"/>
              </w:rPr>
              <w:t xml:space="preserve"> slettes i overensstemmelse m</w:t>
            </w:r>
            <w:r w:rsidR="002A7DC3">
              <w:rPr>
                <w:sz w:val="16"/>
                <w:szCs w:val="16"/>
              </w:rPr>
              <w:t>e</w:t>
            </w:r>
            <w:r>
              <w:rPr>
                <w:sz w:val="16"/>
                <w:szCs w:val="16"/>
              </w:rPr>
              <w:t xml:space="preserve">d </w:t>
            </w:r>
            <w:r w:rsidR="000F5A49">
              <w:rPr>
                <w:sz w:val="16"/>
                <w:szCs w:val="16"/>
              </w:rPr>
              <w:t>lovgivningens krav</w:t>
            </w:r>
            <w:r w:rsidR="00387CBF">
              <w:rPr>
                <w:sz w:val="16"/>
                <w:szCs w:val="16"/>
              </w:rPr>
              <w:t xml:space="preserve">, se </w:t>
            </w:r>
            <w:proofErr w:type="spellStart"/>
            <w:r w:rsidR="00387CBF">
              <w:rPr>
                <w:sz w:val="16"/>
                <w:szCs w:val="16"/>
              </w:rPr>
              <w:t>j</w:t>
            </w:r>
            <w:r w:rsidR="006748A8">
              <w:rPr>
                <w:sz w:val="16"/>
                <w:szCs w:val="16"/>
              </w:rPr>
              <w:t>ournalførinsgsbekend</w:t>
            </w:r>
            <w:r w:rsidR="006748A8">
              <w:rPr>
                <w:sz w:val="16"/>
                <w:szCs w:val="16"/>
              </w:rPr>
              <w:t>t</w:t>
            </w:r>
            <w:r w:rsidR="006748A8">
              <w:rPr>
                <w:sz w:val="16"/>
                <w:szCs w:val="16"/>
              </w:rPr>
              <w:t>gørelsens</w:t>
            </w:r>
            <w:proofErr w:type="spellEnd"/>
            <w:r w:rsidR="006748A8">
              <w:rPr>
                <w:sz w:val="16"/>
                <w:szCs w:val="16"/>
              </w:rPr>
              <w:t xml:space="preserve"> §§15-16</w:t>
            </w:r>
            <w:r w:rsidR="00143342">
              <w:rPr>
                <w:sz w:val="16"/>
                <w:szCs w:val="16"/>
              </w:rPr>
              <w:t xml:space="preserve"> (Bekendtgørelse</w:t>
            </w:r>
            <w:r w:rsidR="00CF1B51">
              <w:rPr>
                <w:sz w:val="16"/>
                <w:szCs w:val="16"/>
              </w:rPr>
              <w:t xml:space="preserve"> </w:t>
            </w:r>
            <w:r w:rsidR="00143342">
              <w:rPr>
                <w:sz w:val="16"/>
                <w:szCs w:val="16"/>
              </w:rPr>
              <w:t xml:space="preserve">nr. </w:t>
            </w:r>
            <w:r w:rsidR="00CF1B51">
              <w:rPr>
                <w:sz w:val="16"/>
                <w:szCs w:val="16"/>
              </w:rPr>
              <w:t xml:space="preserve">990/2017). </w:t>
            </w:r>
            <w:r w:rsidR="000F5A49">
              <w:rPr>
                <w:sz w:val="16"/>
                <w:szCs w:val="16"/>
              </w:rPr>
              <w:t xml:space="preserve">Som reglerne er </w:t>
            </w:r>
            <w:r w:rsidR="00B63C3C">
              <w:rPr>
                <w:sz w:val="16"/>
                <w:szCs w:val="16"/>
              </w:rPr>
              <w:t>nu, skal helbred</w:t>
            </w:r>
            <w:r w:rsidR="00B63C3C">
              <w:rPr>
                <w:sz w:val="16"/>
                <w:szCs w:val="16"/>
              </w:rPr>
              <w:t>s</w:t>
            </w:r>
            <w:r w:rsidR="00B63C3C">
              <w:rPr>
                <w:sz w:val="16"/>
                <w:szCs w:val="16"/>
              </w:rPr>
              <w:t>oplysninger indeholdt i en patientjournal opbevares mindst 10 år</w:t>
            </w:r>
            <w:r w:rsidR="00C9327F">
              <w:rPr>
                <w:sz w:val="16"/>
                <w:szCs w:val="16"/>
              </w:rPr>
              <w:t>, billeddiagnostik dog 5 år.</w:t>
            </w:r>
            <w:r w:rsidR="00D25DEB">
              <w:rPr>
                <w:sz w:val="16"/>
                <w:szCs w:val="16"/>
              </w:rPr>
              <w:t xml:space="preserve"> Hvis der verserer en klage- eller ersta</w:t>
            </w:r>
            <w:r w:rsidR="00D25DEB">
              <w:rPr>
                <w:sz w:val="16"/>
                <w:szCs w:val="16"/>
              </w:rPr>
              <w:t>t</w:t>
            </w:r>
            <w:r w:rsidR="00D25DEB">
              <w:rPr>
                <w:sz w:val="16"/>
                <w:szCs w:val="16"/>
              </w:rPr>
              <w:t>ningssag skal oplysningerne opbevares, indtil sagen er afsluttet</w:t>
            </w:r>
            <w:r w:rsidR="00B63C3C">
              <w:rPr>
                <w:sz w:val="16"/>
                <w:szCs w:val="16"/>
              </w:rPr>
              <w:t xml:space="preserve">. </w:t>
            </w:r>
          </w:p>
        </w:tc>
      </w:tr>
    </w:tbl>
    <w:p w:rsidR="00B26C28" w:rsidRDefault="00B26C28" w:rsidP="00B26C28"/>
    <w:p w:rsidR="00FB2685" w:rsidRDefault="00FB2685" w:rsidP="00B26C28"/>
    <w:p w:rsidR="001F1A7F" w:rsidRDefault="001F1A7F" w:rsidP="00B26C28"/>
    <w:p w:rsidR="001F1A7F" w:rsidRDefault="001F1A7F" w:rsidP="00B26C28"/>
    <w:p w:rsidR="001F1A7F" w:rsidRDefault="001F1A7F" w:rsidP="00B26C28"/>
    <w:tbl>
      <w:tblPr>
        <w:tblStyle w:val="Tabel-Gitter"/>
        <w:tblW w:w="10485" w:type="dxa"/>
        <w:tblLook w:val="04A0" w:firstRow="1" w:lastRow="0" w:firstColumn="1" w:lastColumn="0" w:noHBand="0" w:noVBand="1"/>
      </w:tblPr>
      <w:tblGrid>
        <w:gridCol w:w="3397"/>
        <w:gridCol w:w="7088"/>
      </w:tblGrid>
      <w:tr w:rsidR="00B26C28" w:rsidTr="00EC032B">
        <w:trPr>
          <w:trHeight w:val="493"/>
        </w:trPr>
        <w:tc>
          <w:tcPr>
            <w:tcW w:w="10485" w:type="dxa"/>
            <w:gridSpan w:val="2"/>
            <w:shd w:val="clear" w:color="auto" w:fill="8C2314" w:themeFill="text2"/>
            <w:vAlign w:val="center"/>
          </w:tcPr>
          <w:p w:rsidR="00B26C28" w:rsidRPr="00101836" w:rsidRDefault="00B26C28" w:rsidP="00EC032B">
            <w:pPr>
              <w:jc w:val="left"/>
              <w:rPr>
                <w:b/>
                <w:color w:val="FFFFFF" w:themeColor="background1"/>
              </w:rPr>
            </w:pPr>
            <w:r w:rsidRPr="00101836">
              <w:rPr>
                <w:rFonts w:asciiTheme="majorHAnsi" w:eastAsia="Times New Roman" w:hAnsiTheme="majorHAnsi" w:cs="Times New Roman"/>
                <w:b/>
                <w:color w:val="FFFFFF" w:themeColor="background1"/>
                <w:szCs w:val="20"/>
                <w:lang w:eastAsia="da-DK"/>
              </w:rPr>
              <w:t>Generel beskrivelse af de tekniske og organisatoriske sikkerhedsforanstaltninger</w:t>
            </w:r>
          </w:p>
        </w:tc>
      </w:tr>
      <w:tr w:rsidR="00B26C28" w:rsidTr="00EC032B">
        <w:trPr>
          <w:trHeight w:val="1876"/>
        </w:trPr>
        <w:tc>
          <w:tcPr>
            <w:tcW w:w="3397" w:type="dxa"/>
          </w:tcPr>
          <w:p w:rsidR="00B26C28" w:rsidRPr="000D0843" w:rsidRDefault="00B26C28" w:rsidP="00EC032B">
            <w:pPr>
              <w:rPr>
                <w:rFonts w:asciiTheme="majorHAnsi" w:eastAsia="Times New Roman" w:hAnsiTheme="majorHAnsi" w:cs="Times New Roman"/>
                <w:color w:val="000000"/>
                <w:szCs w:val="20"/>
                <w:lang w:eastAsia="da-DK"/>
              </w:rPr>
            </w:pPr>
            <w:r>
              <w:rPr>
                <w:rFonts w:asciiTheme="majorHAnsi" w:eastAsia="Times New Roman" w:hAnsiTheme="majorHAnsi" w:cs="Times New Roman"/>
                <w:color w:val="000000"/>
                <w:szCs w:val="20"/>
                <w:lang w:eastAsia="da-DK"/>
              </w:rPr>
              <w:t>Sikkerhed</w:t>
            </w:r>
          </w:p>
        </w:tc>
        <w:tc>
          <w:tcPr>
            <w:tcW w:w="7088" w:type="dxa"/>
          </w:tcPr>
          <w:p w:rsidR="00B26C28" w:rsidRPr="003C5EF6" w:rsidRDefault="00B26C28" w:rsidP="00EC032B">
            <w:pPr>
              <w:rPr>
                <w:sz w:val="16"/>
                <w:szCs w:val="16"/>
              </w:rPr>
            </w:pPr>
            <w:r w:rsidRPr="003C5EF6">
              <w:rPr>
                <w:sz w:val="16"/>
                <w:szCs w:val="16"/>
              </w:rPr>
              <w:t>Klinikkens systemhus (og evt. andre databehandlere) har i en databehandleraftale forpligtet sig til at sikre, at der træffes de fornødne tekniske og organisatoriske sikkerhedsforanstaltninger mod, at oplysninger hændeligt eller ulovligt tilintetgøres, fortabes eller forringes samt mod, at de kommer uvedkommende til kendskab, misbruges eller i øvrigt behandles i strid med lovgivni</w:t>
            </w:r>
            <w:r w:rsidRPr="003C5EF6">
              <w:rPr>
                <w:sz w:val="16"/>
                <w:szCs w:val="16"/>
              </w:rPr>
              <w:t>n</w:t>
            </w:r>
            <w:r w:rsidRPr="003C5EF6">
              <w:rPr>
                <w:sz w:val="16"/>
                <w:szCs w:val="16"/>
              </w:rPr>
              <w:t xml:space="preserve">gen. </w:t>
            </w:r>
          </w:p>
          <w:p w:rsidR="00B26C28" w:rsidRPr="003C5EF6" w:rsidRDefault="00B26C28" w:rsidP="00EC032B">
            <w:pPr>
              <w:rPr>
                <w:sz w:val="16"/>
                <w:szCs w:val="16"/>
              </w:rPr>
            </w:pPr>
          </w:p>
          <w:p w:rsidR="00B26C28" w:rsidRPr="003C5EF6" w:rsidRDefault="00B26C28" w:rsidP="00EC032B">
            <w:pPr>
              <w:rPr>
                <w:sz w:val="16"/>
                <w:szCs w:val="16"/>
              </w:rPr>
            </w:pPr>
            <w:r w:rsidRPr="003C5EF6">
              <w:rPr>
                <w:sz w:val="16"/>
                <w:szCs w:val="16"/>
              </w:rPr>
              <w:t>Kommunikation af personoplysninger skal ske over sikre forbindelser. Personoplysninger, der overføres eller opbevares uden for et lukket netværk kontrolleret af Databehandleren, skal b</w:t>
            </w:r>
            <w:r w:rsidRPr="003C5EF6">
              <w:rPr>
                <w:sz w:val="16"/>
                <w:szCs w:val="16"/>
              </w:rPr>
              <w:t>e</w:t>
            </w:r>
            <w:r w:rsidRPr="003C5EF6">
              <w:rPr>
                <w:sz w:val="16"/>
                <w:szCs w:val="16"/>
              </w:rPr>
              <w:t xml:space="preserve">skyttes med kryptering.  Hvor det er passende og hensigtsmæssigt henset til oplysningernes karakter, skal oplysningerne desuden </w:t>
            </w:r>
            <w:proofErr w:type="spellStart"/>
            <w:r w:rsidRPr="003C5EF6">
              <w:rPr>
                <w:sz w:val="16"/>
                <w:szCs w:val="16"/>
              </w:rPr>
              <w:t>pseudonomiseres</w:t>
            </w:r>
            <w:proofErr w:type="spellEnd"/>
            <w:r w:rsidRPr="003C5EF6">
              <w:rPr>
                <w:sz w:val="16"/>
                <w:szCs w:val="16"/>
              </w:rPr>
              <w:t>.</w:t>
            </w:r>
          </w:p>
          <w:p w:rsidR="00B26C28" w:rsidRPr="003C5EF6" w:rsidRDefault="00B26C28" w:rsidP="00EC032B">
            <w:pPr>
              <w:rPr>
                <w:sz w:val="16"/>
                <w:szCs w:val="16"/>
              </w:rPr>
            </w:pPr>
          </w:p>
          <w:p w:rsidR="00B26C28" w:rsidRPr="003C5EF6" w:rsidRDefault="00B26C28" w:rsidP="00EC032B">
            <w:pPr>
              <w:rPr>
                <w:sz w:val="16"/>
                <w:szCs w:val="16"/>
              </w:rPr>
            </w:pPr>
            <w:r w:rsidRPr="003C5EF6">
              <w:rPr>
                <w:sz w:val="16"/>
                <w:szCs w:val="16"/>
              </w:rPr>
              <w:t xml:space="preserve">Adgangskontroller og </w:t>
            </w:r>
            <w:proofErr w:type="gramStart"/>
            <w:r w:rsidRPr="003C5EF6">
              <w:rPr>
                <w:sz w:val="16"/>
                <w:szCs w:val="16"/>
              </w:rPr>
              <w:t>–begrænsninger</w:t>
            </w:r>
            <w:proofErr w:type="gramEnd"/>
            <w:r w:rsidRPr="003C5EF6">
              <w:rPr>
                <w:sz w:val="16"/>
                <w:szCs w:val="16"/>
              </w:rPr>
              <w:t xml:space="preserve"> skal indføres i passende omfang. Fysisk materiale, der indeholder personoplysninger, opbevares aflåst. </w:t>
            </w:r>
          </w:p>
          <w:p w:rsidR="00B26C28" w:rsidRPr="003C5EF6" w:rsidRDefault="00B26C28" w:rsidP="00EC032B">
            <w:pPr>
              <w:rPr>
                <w:sz w:val="16"/>
                <w:szCs w:val="16"/>
              </w:rPr>
            </w:pPr>
          </w:p>
          <w:p w:rsidR="00B26C28" w:rsidRDefault="00FD5945" w:rsidP="00EC032B">
            <w:pPr>
              <w:rPr>
                <w:sz w:val="16"/>
                <w:szCs w:val="16"/>
              </w:rPr>
            </w:pPr>
            <w:r w:rsidRPr="00FD5945">
              <w:rPr>
                <w:sz w:val="16"/>
                <w:szCs w:val="16"/>
              </w:rPr>
              <w:t>Databehandleren skal sørge for løbende sikkerhedskopiering af personoplysningerne, hvis der er indgået aftale herom. Hvis systemhuset ikke f</w:t>
            </w:r>
            <w:r w:rsidR="00A0290C">
              <w:rPr>
                <w:sz w:val="16"/>
                <w:szCs w:val="16"/>
              </w:rPr>
              <w:t>oretager back</w:t>
            </w:r>
            <w:r>
              <w:rPr>
                <w:sz w:val="16"/>
                <w:szCs w:val="16"/>
              </w:rPr>
              <w:t>up, skal der indgå</w:t>
            </w:r>
            <w:r w:rsidRPr="00FD5945">
              <w:rPr>
                <w:sz w:val="16"/>
                <w:szCs w:val="16"/>
              </w:rPr>
              <w:t>s aftale herom med en anden leverandør.  Kopierne skal opbevares adskilt og forsvarligt og på en måde som sikrer mulighed for at oplysningerne kan genskabes.</w:t>
            </w:r>
          </w:p>
          <w:p w:rsidR="00FD5945" w:rsidRPr="003C5EF6" w:rsidRDefault="00FD5945" w:rsidP="00EC032B">
            <w:pPr>
              <w:rPr>
                <w:sz w:val="16"/>
                <w:szCs w:val="16"/>
              </w:rPr>
            </w:pPr>
          </w:p>
          <w:p w:rsidR="00B26C28" w:rsidRPr="003C5EF6" w:rsidRDefault="00B26C28" w:rsidP="00EC032B">
            <w:pPr>
              <w:rPr>
                <w:sz w:val="16"/>
                <w:szCs w:val="16"/>
                <w:highlight w:val="lightGray"/>
              </w:rPr>
            </w:pPr>
            <w:r w:rsidRPr="003C5EF6">
              <w:rPr>
                <w:sz w:val="16"/>
                <w:szCs w:val="16"/>
              </w:rPr>
              <w:t>Databehandleren har som led i databehandleraftalen forpligtet sig til én gang årligt at afgive en erklæring til mig (den dataansvarlige), der dokumenterer, at databehandleren handler i overen</w:t>
            </w:r>
            <w:r w:rsidRPr="003C5EF6">
              <w:rPr>
                <w:sz w:val="16"/>
                <w:szCs w:val="16"/>
              </w:rPr>
              <w:t>s</w:t>
            </w:r>
            <w:r w:rsidRPr="003C5EF6">
              <w:rPr>
                <w:sz w:val="16"/>
                <w:szCs w:val="16"/>
              </w:rPr>
              <w:t xml:space="preserve">stemmelse med gældende persondataret. Erklæringen baseres på ISAE 3402 eller tilsvarende. Erklæringen skal være underskrevet af en kvalificeret, uvildig instans, f.eks. databehandlerens revisor. </w:t>
            </w:r>
          </w:p>
          <w:p w:rsidR="00B26C28" w:rsidRPr="009B4D17" w:rsidRDefault="00B26C28" w:rsidP="00EC032B">
            <w:pPr>
              <w:rPr>
                <w:i/>
                <w:sz w:val="16"/>
                <w:szCs w:val="16"/>
              </w:rPr>
            </w:pPr>
          </w:p>
          <w:p w:rsidR="00B26C28" w:rsidRDefault="00B26C28" w:rsidP="00EC032B">
            <w:pPr>
              <w:rPr>
                <w:i/>
                <w:sz w:val="16"/>
                <w:szCs w:val="16"/>
                <w:highlight w:val="lightGray"/>
              </w:rPr>
            </w:pPr>
          </w:p>
          <w:p w:rsidR="00B26C28" w:rsidRDefault="00B26C28" w:rsidP="00EC032B">
            <w:pPr>
              <w:rPr>
                <w:i/>
                <w:sz w:val="16"/>
                <w:szCs w:val="16"/>
                <w:highlight w:val="lightGray"/>
              </w:rPr>
            </w:pPr>
          </w:p>
          <w:p w:rsidR="00B26C28" w:rsidRPr="006F1502" w:rsidRDefault="00B26C28" w:rsidP="00EC032B">
            <w:pPr>
              <w:rPr>
                <w:i/>
                <w:sz w:val="16"/>
                <w:szCs w:val="16"/>
                <w:highlight w:val="lightGray"/>
              </w:rPr>
            </w:pPr>
          </w:p>
        </w:tc>
      </w:tr>
    </w:tbl>
    <w:p w:rsidR="00B26C28" w:rsidRDefault="00B26C28" w:rsidP="00B26C28"/>
    <w:p w:rsidR="00B26C28" w:rsidRDefault="00B26C28" w:rsidP="00B26C28"/>
    <w:p w:rsidR="00566A9B" w:rsidRPr="00566A9B" w:rsidRDefault="00566A9B" w:rsidP="00566A9B">
      <w:pPr>
        <w:rPr>
          <w:rFonts w:ascii="Times New Roman" w:eastAsia="Times New Roman" w:hAnsi="Times New Roman" w:cs="Times New Roman"/>
          <w:sz w:val="24"/>
          <w:szCs w:val="24"/>
          <w:lang w:eastAsia="da-DK"/>
        </w:rPr>
      </w:pPr>
    </w:p>
    <w:p w:rsidR="00566A9B" w:rsidRDefault="00566A9B" w:rsidP="00566A9B">
      <w:pPr>
        <w:rPr>
          <w:rFonts w:ascii="Times New Roman" w:eastAsia="Times New Roman" w:hAnsi="Times New Roman" w:cs="Times New Roman"/>
          <w:sz w:val="24"/>
          <w:szCs w:val="24"/>
          <w:lang w:eastAsia="da-DK"/>
        </w:rPr>
      </w:pPr>
    </w:p>
    <w:p w:rsidR="00B26C28" w:rsidRPr="00566A9B" w:rsidRDefault="00B26C28" w:rsidP="00566A9B">
      <w:pPr>
        <w:rPr>
          <w:rFonts w:ascii="Times New Roman" w:eastAsia="Times New Roman" w:hAnsi="Times New Roman" w:cs="Times New Roman"/>
          <w:sz w:val="24"/>
          <w:szCs w:val="24"/>
          <w:lang w:eastAsia="da-DK"/>
        </w:rPr>
      </w:pPr>
    </w:p>
    <w:sectPr w:rsidR="00B26C28" w:rsidRPr="00566A9B" w:rsidSect="00057672">
      <w:footerReference w:type="default" r:id="rId10"/>
      <w:headerReference w:type="first" r:id="rId11"/>
      <w:footerReference w:type="first" r:id="rId12"/>
      <w:type w:val="continuous"/>
      <w:pgSz w:w="11907" w:h="16840" w:code="9"/>
      <w:pgMar w:top="720" w:right="720" w:bottom="720" w:left="720" w:header="567" w:footer="153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5902" w:rsidRDefault="004E5902" w:rsidP="00A3030B">
      <w:pPr>
        <w:spacing w:line="240" w:lineRule="auto"/>
      </w:pPr>
      <w:r>
        <w:separator/>
      </w:r>
    </w:p>
  </w:endnote>
  <w:endnote w:type="continuationSeparator" w:id="0">
    <w:p w:rsidR="004E5902" w:rsidRDefault="004E5902" w:rsidP="00A303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2B" w:rsidRPr="00C848A4" w:rsidRDefault="00EC032B" w:rsidP="00C848A4">
    <w:pPr>
      <w:pStyle w:val="Sidefod"/>
    </w:pPr>
    <w:r>
      <w:tab/>
    </w:r>
    <w:r>
      <w:tab/>
    </w:r>
    <w:r>
      <w:fldChar w:fldCharType="begin"/>
    </w:r>
    <w:r>
      <w:instrText xml:space="preserve"> PAGE  \* Arabic  \* MERGEFORMAT </w:instrText>
    </w:r>
    <w:r>
      <w:fldChar w:fldCharType="separate"/>
    </w:r>
    <w:r w:rsidR="00F02927">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2B" w:rsidRPr="00C848A4" w:rsidRDefault="00EC032B" w:rsidP="00C848A4">
    <w:pPr>
      <w:pStyle w:val="Sidefod"/>
    </w:pPr>
    <w:r>
      <w:fldChar w:fldCharType="begin" w:fldLock="1"/>
    </w:r>
    <w:r>
      <w:instrText xml:space="preserve"> AUTOTEXT DM5DokId </w:instrText>
    </w:r>
    <w:r>
      <w:fldChar w:fldCharType="separate"/>
    </w:r>
    <w:r w:rsidRPr="00C43C31">
      <w:t xml:space="preserve">Dok </w:t>
    </w:r>
    <w:r w:rsidRPr="00C43C31">
      <w:fldChar w:fldCharType="begin" w:fldLock="1"/>
    </w:r>
    <w:r w:rsidRPr="00C43C31">
      <w:instrText xml:space="preserve"> </w:instrText>
    </w:r>
    <w:r>
      <w:instrText>DOCPROPERTY  DM5DokId</w:instrText>
    </w:r>
    <w:r w:rsidRPr="00C43C31">
      <w:instrText xml:space="preserve"> </w:instrText>
    </w:r>
    <w:r w:rsidRPr="00C43C31">
      <w:fldChar w:fldCharType="separate"/>
    </w:r>
    <w:r>
      <w:t>2093027</w:t>
    </w:r>
    <w:r w:rsidRPr="00C43C31">
      <w:fldChar w:fldCharType="end"/>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5902" w:rsidRDefault="004E5902" w:rsidP="00A3030B">
      <w:pPr>
        <w:spacing w:line="240" w:lineRule="auto"/>
      </w:pPr>
      <w:r>
        <w:separator/>
      </w:r>
    </w:p>
  </w:footnote>
  <w:footnote w:type="continuationSeparator" w:id="0">
    <w:p w:rsidR="004E5902" w:rsidRDefault="004E5902" w:rsidP="00A3030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032B" w:rsidRDefault="00EC032B" w:rsidP="008F56F1">
    <w:pPr>
      <w:pStyle w:val="Sidehoved"/>
      <w:jc w:val="left"/>
    </w:pPr>
    <w:r>
      <w:rPr>
        <w:noProof/>
        <w:lang w:eastAsia="da-DK"/>
      </w:rPr>
      <w:drawing>
        <wp:anchor distT="0" distB="0" distL="114300" distR="114300" simplePos="0" relativeHeight="251658240" behindDoc="0" locked="0" layoutInCell="1" allowOverlap="1" wp14:anchorId="3CC9AB15" wp14:editId="1FB50C6A">
          <wp:simplePos x="0" y="0"/>
          <wp:positionH relativeFrom="margin">
            <wp:posOffset>5199493</wp:posOffset>
          </wp:positionH>
          <wp:positionV relativeFrom="margin">
            <wp:posOffset>-897571</wp:posOffset>
          </wp:positionV>
          <wp:extent cx="1508760" cy="799465"/>
          <wp:effectExtent l="0" t="0" r="0" b="635"/>
          <wp:wrapSquare wrapText="bothSides"/>
          <wp:docPr id="2" name="Billede 2" descr="Billedresultat for bruun og hjejl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illedresultat for bruun og hjejle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8760" cy="799465"/>
                  </a:xfrm>
                  <a:prstGeom prst="rect">
                    <a:avLst/>
                  </a:prstGeom>
                  <a:noFill/>
                  <a:ln>
                    <a:noFill/>
                  </a:ln>
                </pic:spPr>
              </pic:pic>
            </a:graphicData>
          </a:graphic>
        </wp:anchor>
      </w:drawing>
    </w:r>
    <w:r w:rsidRPr="00057672">
      <w:rPr>
        <w:noProof/>
        <w:lang w:eastAsia="da-DK"/>
      </w:rPr>
      <w:drawing>
        <wp:inline distT="0" distB="0" distL="0" distR="0" wp14:anchorId="7FA9F26E" wp14:editId="35C66172">
          <wp:extent cx="1060255" cy="900531"/>
          <wp:effectExtent l="0" t="0" r="6985" b="0"/>
          <wp:docPr id="1" name="Billede 1" descr="U:\LOGO\PLO_logo 450 pixel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LOGO\PLO_logo 450 pixel .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7157" cy="914887"/>
                  </a:xfrm>
                  <a:prstGeom prst="rect">
                    <a:avLst/>
                  </a:prstGeom>
                  <a:noFill/>
                  <a:ln>
                    <a:noFill/>
                  </a:ln>
                </pic:spPr>
              </pic:pic>
            </a:graphicData>
          </a:graphic>
        </wp:inline>
      </w:drawing>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1A21AE8"/>
    <w:lvl w:ilvl="0">
      <w:start w:val="1"/>
      <w:numFmt w:val="decimal"/>
      <w:pStyle w:val="Opstilling-talellerbogst5"/>
      <w:lvlText w:val="%1."/>
      <w:lvlJc w:val="left"/>
      <w:pPr>
        <w:tabs>
          <w:tab w:val="num" w:pos="1492"/>
        </w:tabs>
        <w:ind w:left="1492" w:hanging="360"/>
      </w:pPr>
    </w:lvl>
  </w:abstractNum>
  <w:abstractNum w:abstractNumId="1">
    <w:nsid w:val="FFFFFF7D"/>
    <w:multiLevelType w:val="singleLevel"/>
    <w:tmpl w:val="20EC5068"/>
    <w:lvl w:ilvl="0">
      <w:start w:val="1"/>
      <w:numFmt w:val="decimal"/>
      <w:pStyle w:val="Opstilling-talellerbogst4"/>
      <w:lvlText w:val="%1."/>
      <w:lvlJc w:val="left"/>
      <w:pPr>
        <w:tabs>
          <w:tab w:val="num" w:pos="1209"/>
        </w:tabs>
        <w:ind w:left="1209" w:hanging="360"/>
      </w:pPr>
    </w:lvl>
  </w:abstractNum>
  <w:abstractNum w:abstractNumId="2">
    <w:nsid w:val="FFFFFF7E"/>
    <w:multiLevelType w:val="singleLevel"/>
    <w:tmpl w:val="AB5EC07E"/>
    <w:lvl w:ilvl="0">
      <w:start w:val="1"/>
      <w:numFmt w:val="decimal"/>
      <w:pStyle w:val="Opstilling-talellerbogst3"/>
      <w:lvlText w:val="%1."/>
      <w:lvlJc w:val="left"/>
      <w:pPr>
        <w:tabs>
          <w:tab w:val="num" w:pos="926"/>
        </w:tabs>
        <w:ind w:left="926" w:hanging="360"/>
      </w:pPr>
    </w:lvl>
  </w:abstractNum>
  <w:abstractNum w:abstractNumId="3">
    <w:nsid w:val="FFFFFF7F"/>
    <w:multiLevelType w:val="singleLevel"/>
    <w:tmpl w:val="DDF0BEBE"/>
    <w:lvl w:ilvl="0">
      <w:start w:val="1"/>
      <w:numFmt w:val="decimal"/>
      <w:lvlText w:val="%1."/>
      <w:lvlJc w:val="left"/>
      <w:pPr>
        <w:tabs>
          <w:tab w:val="num" w:pos="643"/>
        </w:tabs>
        <w:ind w:left="643" w:hanging="360"/>
      </w:pPr>
    </w:lvl>
  </w:abstractNum>
  <w:abstractNum w:abstractNumId="4">
    <w:nsid w:val="FFFFFF80"/>
    <w:multiLevelType w:val="singleLevel"/>
    <w:tmpl w:val="D98C88FA"/>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nsid w:val="FFFFFF81"/>
    <w:multiLevelType w:val="singleLevel"/>
    <w:tmpl w:val="DF0A070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nsid w:val="FFFFFF82"/>
    <w:multiLevelType w:val="singleLevel"/>
    <w:tmpl w:val="FDEE39D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nsid w:val="FFFFFF83"/>
    <w:multiLevelType w:val="singleLevel"/>
    <w:tmpl w:val="37AC379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nsid w:val="076B3130"/>
    <w:multiLevelType w:val="multilevel"/>
    <w:tmpl w:val="BC0EE6A2"/>
    <w:lvl w:ilvl="0">
      <w:start w:val="1"/>
      <w:numFmt w:val="none"/>
      <w:pStyle w:val="Normalniveau10at"/>
      <w:lvlText w:val="at"/>
      <w:lvlJc w:val="left"/>
      <w:pPr>
        <w:tabs>
          <w:tab w:val="num" w:pos="709"/>
        </w:tabs>
        <w:ind w:left="1276" w:hanging="567"/>
      </w:pPr>
      <w:rPr>
        <w:rFonts w:hint="default"/>
        <w:u w:val="single"/>
      </w:rPr>
    </w:lvl>
    <w:lvl w:ilvl="1">
      <w:start w:val="1"/>
      <w:numFmt w:val="bullet"/>
      <w:pStyle w:val="Normalniveau11-"/>
      <w:lvlText w:val=""/>
      <w:lvlJc w:val="left"/>
      <w:pPr>
        <w:tabs>
          <w:tab w:val="num" w:pos="709"/>
        </w:tabs>
        <w:ind w:left="1276" w:hanging="567"/>
      </w:pPr>
      <w:rPr>
        <w:rFonts w:ascii="Symbol" w:hAnsi="Symbol" w:hint="default"/>
      </w:rPr>
    </w:lvl>
    <w:lvl w:ilvl="2">
      <w:start w:val="1"/>
      <w:numFmt w:val="bullet"/>
      <w:lvlText w:val=""/>
      <w:lvlJc w:val="left"/>
      <w:pPr>
        <w:tabs>
          <w:tab w:val="num" w:pos="709"/>
        </w:tabs>
        <w:ind w:left="1276" w:hanging="567"/>
      </w:pPr>
      <w:rPr>
        <w:rFonts w:ascii="Wingdings" w:hAnsi="Wingdings" w:hint="default"/>
      </w:rPr>
    </w:lvl>
    <w:lvl w:ilvl="3">
      <w:start w:val="1"/>
      <w:numFmt w:val="bullet"/>
      <w:lvlText w:val=""/>
      <w:lvlJc w:val="left"/>
      <w:pPr>
        <w:tabs>
          <w:tab w:val="num" w:pos="709"/>
        </w:tabs>
        <w:ind w:left="1276" w:hanging="567"/>
      </w:pPr>
      <w:rPr>
        <w:rFonts w:ascii="Symbol" w:hAnsi="Symbol" w:hint="default"/>
      </w:rPr>
    </w:lvl>
    <w:lvl w:ilvl="4">
      <w:start w:val="1"/>
      <w:numFmt w:val="bullet"/>
      <w:lvlText w:val=""/>
      <w:lvlJc w:val="left"/>
      <w:pPr>
        <w:tabs>
          <w:tab w:val="num" w:pos="709"/>
        </w:tabs>
        <w:ind w:left="1276" w:hanging="567"/>
      </w:pPr>
      <w:rPr>
        <w:rFonts w:ascii="Symbol" w:hAnsi="Symbol" w:hint="default"/>
      </w:rPr>
    </w:lvl>
    <w:lvl w:ilvl="5">
      <w:start w:val="1"/>
      <w:numFmt w:val="bullet"/>
      <w:lvlText w:val=""/>
      <w:lvlJc w:val="left"/>
      <w:pPr>
        <w:tabs>
          <w:tab w:val="num" w:pos="709"/>
        </w:tabs>
        <w:ind w:left="1276" w:hanging="567"/>
      </w:pPr>
      <w:rPr>
        <w:rFonts w:ascii="Wingdings" w:hAnsi="Wingdings" w:hint="default"/>
      </w:rPr>
    </w:lvl>
    <w:lvl w:ilvl="6">
      <w:start w:val="1"/>
      <w:numFmt w:val="bullet"/>
      <w:lvlText w:val=""/>
      <w:lvlJc w:val="left"/>
      <w:pPr>
        <w:tabs>
          <w:tab w:val="num" w:pos="709"/>
        </w:tabs>
        <w:ind w:left="1276" w:hanging="567"/>
      </w:pPr>
      <w:rPr>
        <w:rFonts w:ascii="Wingdings" w:hAnsi="Wingdings" w:hint="default"/>
      </w:rPr>
    </w:lvl>
    <w:lvl w:ilvl="7">
      <w:start w:val="1"/>
      <w:numFmt w:val="bullet"/>
      <w:lvlText w:val=""/>
      <w:lvlJc w:val="left"/>
      <w:pPr>
        <w:tabs>
          <w:tab w:val="num" w:pos="709"/>
        </w:tabs>
        <w:ind w:left="1276" w:hanging="567"/>
      </w:pPr>
      <w:rPr>
        <w:rFonts w:ascii="Symbol" w:hAnsi="Symbol" w:hint="default"/>
      </w:rPr>
    </w:lvl>
    <w:lvl w:ilvl="8">
      <w:start w:val="1"/>
      <w:numFmt w:val="bullet"/>
      <w:lvlText w:val=""/>
      <w:lvlJc w:val="left"/>
      <w:pPr>
        <w:tabs>
          <w:tab w:val="num" w:pos="709"/>
        </w:tabs>
        <w:ind w:left="1276" w:hanging="567"/>
      </w:pPr>
      <w:rPr>
        <w:rFonts w:ascii="Symbol" w:hAnsi="Symbol" w:hint="default"/>
      </w:rPr>
    </w:lvl>
  </w:abstractNum>
  <w:abstractNum w:abstractNumId="9">
    <w:nsid w:val="0A1E643A"/>
    <w:multiLevelType w:val="multilevel"/>
    <w:tmpl w:val="1800F56A"/>
    <w:lvl w:ilvl="0">
      <w:start w:val="1"/>
      <w:numFmt w:val="decimal"/>
      <w:lvlRestart w:val="0"/>
      <w:pStyle w:val="Overskrift1"/>
      <w:lvlText w:val="%1."/>
      <w:lvlJc w:val="left"/>
      <w:pPr>
        <w:tabs>
          <w:tab w:val="num" w:pos="709"/>
        </w:tabs>
        <w:ind w:left="709" w:hanging="709"/>
      </w:pPr>
      <w:rPr>
        <w:rFonts w:hint="default"/>
        <w:b/>
        <w:i w:val="0"/>
        <w:sz w:val="19"/>
      </w:rPr>
    </w:lvl>
    <w:lvl w:ilvl="1">
      <w:start w:val="1"/>
      <w:numFmt w:val="decimal"/>
      <w:pStyle w:val="Normalniveau2"/>
      <w:lvlText w:val="%1.%2"/>
      <w:lvlJc w:val="left"/>
      <w:pPr>
        <w:tabs>
          <w:tab w:val="num" w:pos="709"/>
        </w:tabs>
        <w:ind w:left="709" w:hanging="709"/>
      </w:pPr>
      <w:rPr>
        <w:rFonts w:hint="default"/>
        <w:b w:val="0"/>
        <w:i w:val="0"/>
        <w:sz w:val="19"/>
      </w:rPr>
    </w:lvl>
    <w:lvl w:ilvl="2">
      <w:start w:val="1"/>
      <w:numFmt w:val="decimal"/>
      <w:pStyle w:val="Normalniveau3"/>
      <w:lvlText w:val="%1.%2.%3"/>
      <w:lvlJc w:val="left"/>
      <w:pPr>
        <w:tabs>
          <w:tab w:val="num" w:pos="709"/>
        </w:tabs>
        <w:ind w:left="709" w:hanging="709"/>
      </w:pPr>
      <w:rPr>
        <w:rFonts w:hint="default"/>
        <w:b w:val="0"/>
        <w:i w:val="0"/>
        <w:sz w:val="19"/>
      </w:rPr>
    </w:lvl>
    <w:lvl w:ilvl="3">
      <w:start w:val="1"/>
      <w:numFmt w:val="decimal"/>
      <w:pStyle w:val="Normalniveau4"/>
      <w:lvlText w:val="%1.%2.%3.%4"/>
      <w:lvlJc w:val="left"/>
      <w:pPr>
        <w:tabs>
          <w:tab w:val="num" w:pos="709"/>
        </w:tabs>
        <w:ind w:left="709" w:hanging="709"/>
      </w:pPr>
      <w:rPr>
        <w:rFonts w:hint="default"/>
        <w:sz w:val="19"/>
      </w:rPr>
    </w:lvl>
    <w:lvl w:ilvl="4">
      <w:start w:val="1"/>
      <w:numFmt w:val="upperLetter"/>
      <w:pStyle w:val="Normalniveau5A"/>
      <w:lvlText w:val="(%5)"/>
      <w:lvlJc w:val="left"/>
      <w:pPr>
        <w:tabs>
          <w:tab w:val="num" w:pos="1276"/>
        </w:tabs>
        <w:ind w:left="1276" w:hanging="567"/>
      </w:pPr>
      <w:rPr>
        <w:rFonts w:hint="default"/>
      </w:rPr>
    </w:lvl>
    <w:lvl w:ilvl="5">
      <w:start w:val="1"/>
      <w:numFmt w:val="lowerLetter"/>
      <w:pStyle w:val="Normalniveau6a"/>
      <w:lvlText w:val="(%6)"/>
      <w:lvlJc w:val="left"/>
      <w:pPr>
        <w:tabs>
          <w:tab w:val="num" w:pos="1276"/>
        </w:tabs>
        <w:ind w:left="1276" w:hanging="567"/>
      </w:pPr>
      <w:rPr>
        <w:rFonts w:hint="default"/>
        <w:sz w:val="19"/>
      </w:rPr>
    </w:lvl>
    <w:lvl w:ilvl="6">
      <w:start w:val="1"/>
      <w:numFmt w:val="decimal"/>
      <w:lvlRestart w:val="5"/>
      <w:pStyle w:val="Normalniveau71"/>
      <w:lvlText w:val="(%7)"/>
      <w:lvlJc w:val="left"/>
      <w:pPr>
        <w:tabs>
          <w:tab w:val="num" w:pos="1276"/>
        </w:tabs>
        <w:ind w:left="1276" w:hanging="567"/>
      </w:pPr>
      <w:rPr>
        <w:rFonts w:hint="default"/>
        <w:sz w:val="19"/>
        <w:u w:val="none"/>
      </w:rPr>
    </w:lvl>
    <w:lvl w:ilvl="7">
      <w:start w:val="1"/>
      <w:numFmt w:val="decimal"/>
      <w:lvlRestart w:val="5"/>
      <w:pStyle w:val="Normalniveau81"/>
      <w:lvlText w:val="%8."/>
      <w:lvlJc w:val="left"/>
      <w:pPr>
        <w:tabs>
          <w:tab w:val="num" w:pos="1276"/>
        </w:tabs>
        <w:ind w:left="1276" w:hanging="567"/>
      </w:pPr>
      <w:rPr>
        <w:rFonts w:hint="default"/>
        <w:sz w:val="19"/>
      </w:rPr>
    </w:lvl>
    <w:lvl w:ilvl="8">
      <w:start w:val="1"/>
      <w:numFmt w:val="lowerRoman"/>
      <w:lvlRestart w:val="5"/>
      <w:pStyle w:val="Normalniveau9i"/>
      <w:lvlText w:val="(%9)"/>
      <w:lvlJc w:val="left"/>
      <w:pPr>
        <w:tabs>
          <w:tab w:val="num" w:pos="1276"/>
        </w:tabs>
        <w:ind w:left="1276" w:hanging="567"/>
      </w:pPr>
      <w:rPr>
        <w:rFonts w:hint="default"/>
        <w:sz w:val="19"/>
      </w:rPr>
    </w:lvl>
  </w:abstractNum>
  <w:abstractNum w:abstractNumId="10">
    <w:nsid w:val="1D0467E8"/>
    <w:multiLevelType w:val="hybridMultilevel"/>
    <w:tmpl w:val="42BA38A8"/>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nsid w:val="273B3077"/>
    <w:multiLevelType w:val="multilevel"/>
    <w:tmpl w:val="2E90C97E"/>
    <w:lvl w:ilvl="0">
      <w:start w:val="1"/>
      <w:numFmt w:val="decimal"/>
      <w:pStyle w:val="Opstilling-talellerbogst"/>
      <w:lvlText w:val="%1."/>
      <w:lvlJc w:val="left"/>
      <w:pPr>
        <w:tabs>
          <w:tab w:val="num" w:pos="567"/>
        </w:tabs>
        <w:ind w:left="567" w:hanging="567"/>
      </w:pPr>
      <w:rPr>
        <w:rFonts w:hint="default"/>
      </w:rPr>
    </w:lvl>
    <w:lvl w:ilvl="1">
      <w:start w:val="1"/>
      <w:numFmt w:val="decimal"/>
      <w:lvlText w:val="%1.%2."/>
      <w:lvlJc w:val="left"/>
      <w:pPr>
        <w:ind w:left="1134" w:hanging="567"/>
      </w:pPr>
      <w:rPr>
        <w:rFonts w:hint="default"/>
      </w:rPr>
    </w:lvl>
    <w:lvl w:ilvl="2">
      <w:start w:val="1"/>
      <w:numFmt w:val="decimal"/>
      <w:lvlText w:val="%1.%2.%3."/>
      <w:lvlJc w:val="left"/>
      <w:pPr>
        <w:ind w:left="1701" w:hanging="567"/>
      </w:pPr>
      <w:rPr>
        <w:rFonts w:hint="default"/>
      </w:rPr>
    </w:lvl>
    <w:lvl w:ilvl="3">
      <w:start w:val="1"/>
      <w:numFmt w:val="decimal"/>
      <w:lvlText w:val="%1.%2.%3.%4."/>
      <w:lvlJc w:val="left"/>
      <w:pPr>
        <w:ind w:left="2268" w:hanging="567"/>
      </w:pPr>
      <w:rPr>
        <w:rFonts w:hint="default"/>
      </w:rPr>
    </w:lvl>
    <w:lvl w:ilvl="4">
      <w:start w:val="1"/>
      <w:numFmt w:val="decimal"/>
      <w:lvlText w:val="%1.%2.%3.%4.%5."/>
      <w:lvlJc w:val="left"/>
      <w:pPr>
        <w:ind w:left="2835" w:hanging="567"/>
      </w:pPr>
      <w:rPr>
        <w:rFonts w:hint="default"/>
      </w:rPr>
    </w:lvl>
    <w:lvl w:ilvl="5">
      <w:start w:val="1"/>
      <w:numFmt w:val="decimal"/>
      <w:lvlText w:val="%1.%2.%3.%4.%5.%6."/>
      <w:lvlJc w:val="left"/>
      <w:pPr>
        <w:ind w:left="3402" w:hanging="567"/>
      </w:pPr>
      <w:rPr>
        <w:rFonts w:hint="default"/>
      </w:rPr>
    </w:lvl>
    <w:lvl w:ilvl="6">
      <w:start w:val="1"/>
      <w:numFmt w:val="decimal"/>
      <w:lvlText w:val="%1.%2.%3.%4.%5.%6.%7."/>
      <w:lvlJc w:val="left"/>
      <w:pPr>
        <w:ind w:left="3969" w:hanging="567"/>
      </w:pPr>
      <w:rPr>
        <w:rFonts w:hint="default"/>
      </w:rPr>
    </w:lvl>
    <w:lvl w:ilvl="7">
      <w:start w:val="1"/>
      <w:numFmt w:val="decimal"/>
      <w:lvlText w:val="%1.%2.%3.%4.%5.%6.%7.%8."/>
      <w:lvlJc w:val="left"/>
      <w:pPr>
        <w:ind w:left="4536" w:hanging="567"/>
      </w:pPr>
      <w:rPr>
        <w:rFonts w:hint="default"/>
      </w:rPr>
    </w:lvl>
    <w:lvl w:ilvl="8">
      <w:start w:val="1"/>
      <w:numFmt w:val="decimal"/>
      <w:lvlText w:val="%1.%2.%3.%4.%5.%6.%7.%8.%9."/>
      <w:lvlJc w:val="left"/>
      <w:pPr>
        <w:ind w:left="5103" w:hanging="567"/>
      </w:pPr>
      <w:rPr>
        <w:rFonts w:hint="default"/>
      </w:rPr>
    </w:lvl>
  </w:abstractNum>
  <w:abstractNum w:abstractNumId="12">
    <w:nsid w:val="3A7D18D1"/>
    <w:multiLevelType w:val="multilevel"/>
    <w:tmpl w:val="C780FDAA"/>
    <w:lvl w:ilvl="0">
      <w:start w:val="1"/>
      <w:numFmt w:val="decimal"/>
      <w:lvlText w:val="%1."/>
      <w:lvlJc w:val="left"/>
      <w:pPr>
        <w:tabs>
          <w:tab w:val="num" w:pos="340"/>
        </w:tabs>
        <w:ind w:left="340" w:hanging="34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A8A007A"/>
    <w:multiLevelType w:val="hybridMultilevel"/>
    <w:tmpl w:val="EF16BCD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nsid w:val="403579FE"/>
    <w:multiLevelType w:val="multilevel"/>
    <w:tmpl w:val="BE30DA0C"/>
    <w:lvl w:ilvl="0">
      <w:start w:val="1"/>
      <w:numFmt w:val="decimal"/>
      <w:lvlRestart w:val="0"/>
      <w:lvlText w:val="%1"/>
      <w:lvlJc w:val="left"/>
      <w:pPr>
        <w:ind w:left="1020" w:hanging="1020"/>
      </w:pPr>
      <w:rPr>
        <w:rFonts w:hint="default"/>
        <w:b w:val="0"/>
        <w:i w:val="0"/>
      </w:rPr>
    </w:lvl>
    <w:lvl w:ilvl="1">
      <w:start w:val="1"/>
      <w:numFmt w:val="decimal"/>
      <w:lvlText w:val="%1.%2"/>
      <w:lvlJc w:val="left"/>
      <w:pPr>
        <w:ind w:left="1020" w:hanging="1020"/>
      </w:pPr>
      <w:rPr>
        <w:rFonts w:hint="default"/>
        <w:b w:val="0"/>
        <w:i w:val="0"/>
      </w:rPr>
    </w:lvl>
    <w:lvl w:ilvl="2">
      <w:start w:val="1"/>
      <w:numFmt w:val="decimal"/>
      <w:lvlText w:val="%1.%2.%3"/>
      <w:lvlJc w:val="left"/>
      <w:pPr>
        <w:ind w:left="1020" w:hanging="1020"/>
      </w:pPr>
      <w:rPr>
        <w:rFonts w:hint="default"/>
      </w:rPr>
    </w:lvl>
    <w:lvl w:ilvl="3">
      <w:start w:val="1"/>
      <w:numFmt w:val="decimal"/>
      <w:lvlText w:val="%1.%2.%3.%4"/>
      <w:lvlJc w:val="left"/>
      <w:pPr>
        <w:ind w:left="1020" w:hanging="1020"/>
      </w:pPr>
      <w:rPr>
        <w:rFonts w:hint="default"/>
      </w:rPr>
    </w:lvl>
    <w:lvl w:ilvl="4">
      <w:start w:val="1"/>
      <w:numFmt w:val="decimal"/>
      <w:lvlText w:val="%1.%2.%3.%4.%5"/>
      <w:lvlJc w:val="left"/>
      <w:pPr>
        <w:ind w:left="1020" w:hanging="1020"/>
      </w:pPr>
      <w:rPr>
        <w:rFonts w:hint="default"/>
      </w:rPr>
    </w:lvl>
    <w:lvl w:ilvl="5">
      <w:start w:val="1"/>
      <w:numFmt w:val="bullet"/>
      <w:lvlText w:val="-"/>
      <w:lvlJc w:val="left"/>
      <w:pPr>
        <w:ind w:left="1020" w:hanging="1020"/>
      </w:pPr>
      <w:rPr>
        <w:rFonts w:ascii="Verdana" w:hAnsi="Verdana" w:hint="default"/>
      </w:rPr>
    </w:lvl>
    <w:lvl w:ilvl="6">
      <w:start w:val="1"/>
      <w:numFmt w:val="none"/>
      <w:lvlRestart w:val="5"/>
      <w:lvlText w:val="at"/>
      <w:lvlJc w:val="left"/>
      <w:pPr>
        <w:ind w:left="1020" w:hanging="1020"/>
      </w:pPr>
      <w:rPr>
        <w:rFonts w:hint="default"/>
        <w:u w:val="single"/>
      </w:rPr>
    </w:lvl>
    <w:lvl w:ilvl="7">
      <w:start w:val="1"/>
      <w:numFmt w:val="lowerLetter"/>
      <w:lvlRestart w:val="5"/>
      <w:lvlText w:val="(%8)"/>
      <w:lvlJc w:val="left"/>
      <w:pPr>
        <w:ind w:left="1020" w:hanging="1020"/>
      </w:pPr>
      <w:rPr>
        <w:rFonts w:hint="default"/>
      </w:rPr>
    </w:lvl>
    <w:lvl w:ilvl="8">
      <w:start w:val="1"/>
      <w:numFmt w:val="lowerRoman"/>
      <w:lvlRestart w:val="5"/>
      <w:lvlText w:val="(%9)"/>
      <w:lvlJc w:val="left"/>
      <w:pPr>
        <w:ind w:left="1020" w:hanging="1020"/>
      </w:pPr>
      <w:rPr>
        <w:rFonts w:hint="default"/>
      </w:rPr>
    </w:lvl>
  </w:abstractNum>
  <w:abstractNum w:abstractNumId="15">
    <w:nsid w:val="49EA543E"/>
    <w:multiLevelType w:val="multilevel"/>
    <w:tmpl w:val="96801BC0"/>
    <w:lvl w:ilvl="0">
      <w:start w:val="1"/>
      <w:numFmt w:val="decimal"/>
      <w:lvlText w:val="%1."/>
      <w:lvlJc w:val="left"/>
      <w:pPr>
        <w:ind w:left="709" w:hanging="709"/>
      </w:pPr>
      <w:rPr>
        <w:rFonts w:hint="default"/>
      </w:rPr>
    </w:lvl>
    <w:lvl w:ilvl="1">
      <w:start w:val="1"/>
      <w:numFmt w:val="decimal"/>
      <w:lvlText w:val="%1.%2."/>
      <w:lvlJc w:val="left"/>
      <w:pPr>
        <w:ind w:left="709" w:hanging="709"/>
      </w:pPr>
      <w:rPr>
        <w:rFonts w:hint="default"/>
      </w:rPr>
    </w:lvl>
    <w:lvl w:ilvl="2">
      <w:start w:val="1"/>
      <w:numFmt w:val="decimal"/>
      <w:lvlText w:val="%1.%2.%3."/>
      <w:lvlJc w:val="left"/>
      <w:pPr>
        <w:ind w:left="709" w:hanging="709"/>
      </w:pPr>
      <w:rPr>
        <w:rFonts w:hint="default"/>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16">
    <w:nsid w:val="5546305A"/>
    <w:multiLevelType w:val="hybridMultilevel"/>
    <w:tmpl w:val="62DC05E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14"/>
  </w:num>
  <w:num w:numId="4">
    <w:abstractNumId w:val="9"/>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2"/>
  </w:num>
  <w:num w:numId="14">
    <w:abstractNumId w:val="3"/>
  </w:num>
  <w:num w:numId="15">
    <w:abstractNumId w:val="15"/>
  </w:num>
  <w:num w:numId="16">
    <w:abstractNumId w:val="10"/>
  </w:num>
  <w:num w:numId="17">
    <w:abstractNumId w:val="16"/>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ocumentProtection w:formatting="1" w:enforcement="0"/>
  <w:defaultTabStop w:val="720"/>
  <w:autoHyphenation/>
  <w:hyphenationZone w:val="425"/>
  <w:doNotHyphenateCap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ataFile" w:val="\\SRV00FIL01VM\Sager\NAV\Data\D358921.txt"/>
    <w:docVar w:name="DM5_DOCNUM" w:val="DM5_DOCNUM"/>
    <w:docVar w:name="DM5_MATTER_ID" w:val="DM5_MATTER_ID"/>
    <w:docVar w:name="NYTDOKUMENT" w:val="JA"/>
    <w:docVar w:name="TraenDocType" w:val="DOK"/>
    <w:docVar w:name="zzDokDato" w:val="zzDokDato"/>
  </w:docVars>
  <w:rsids>
    <w:rsidRoot w:val="00F7655F"/>
    <w:rsid w:val="0000401A"/>
    <w:rsid w:val="00007E16"/>
    <w:rsid w:val="000174EF"/>
    <w:rsid w:val="0002060B"/>
    <w:rsid w:val="00024603"/>
    <w:rsid w:val="00025C40"/>
    <w:rsid w:val="000326B2"/>
    <w:rsid w:val="00032796"/>
    <w:rsid w:val="00037610"/>
    <w:rsid w:val="00047043"/>
    <w:rsid w:val="0005101B"/>
    <w:rsid w:val="000514F6"/>
    <w:rsid w:val="00054D14"/>
    <w:rsid w:val="00056E70"/>
    <w:rsid w:val="00057672"/>
    <w:rsid w:val="00060B15"/>
    <w:rsid w:val="0006565D"/>
    <w:rsid w:val="0006616C"/>
    <w:rsid w:val="0007208D"/>
    <w:rsid w:val="00073C80"/>
    <w:rsid w:val="00080057"/>
    <w:rsid w:val="000819F2"/>
    <w:rsid w:val="00084333"/>
    <w:rsid w:val="00094093"/>
    <w:rsid w:val="0009520D"/>
    <w:rsid w:val="00096F4D"/>
    <w:rsid w:val="000A099F"/>
    <w:rsid w:val="000A5352"/>
    <w:rsid w:val="000B0EAD"/>
    <w:rsid w:val="000B3F9C"/>
    <w:rsid w:val="000C081C"/>
    <w:rsid w:val="000C1168"/>
    <w:rsid w:val="000C398D"/>
    <w:rsid w:val="000D0457"/>
    <w:rsid w:val="000D0521"/>
    <w:rsid w:val="000D0843"/>
    <w:rsid w:val="000D40D1"/>
    <w:rsid w:val="000D6D64"/>
    <w:rsid w:val="000E26BE"/>
    <w:rsid w:val="000E359B"/>
    <w:rsid w:val="000E3D6C"/>
    <w:rsid w:val="000E4D5E"/>
    <w:rsid w:val="000F5A49"/>
    <w:rsid w:val="00101836"/>
    <w:rsid w:val="00101B3E"/>
    <w:rsid w:val="001026CF"/>
    <w:rsid w:val="00103F5E"/>
    <w:rsid w:val="00132848"/>
    <w:rsid w:val="0013473F"/>
    <w:rsid w:val="001375E1"/>
    <w:rsid w:val="00137A39"/>
    <w:rsid w:val="00140EFC"/>
    <w:rsid w:val="001420C7"/>
    <w:rsid w:val="00142559"/>
    <w:rsid w:val="0014258B"/>
    <w:rsid w:val="001426C0"/>
    <w:rsid w:val="00143342"/>
    <w:rsid w:val="00151E58"/>
    <w:rsid w:val="00154DDE"/>
    <w:rsid w:val="0015611A"/>
    <w:rsid w:val="00156F0C"/>
    <w:rsid w:val="00166C92"/>
    <w:rsid w:val="00172E63"/>
    <w:rsid w:val="001757A8"/>
    <w:rsid w:val="00181D10"/>
    <w:rsid w:val="0018610C"/>
    <w:rsid w:val="00186420"/>
    <w:rsid w:val="00190B7E"/>
    <w:rsid w:val="00192449"/>
    <w:rsid w:val="001929AB"/>
    <w:rsid w:val="00193482"/>
    <w:rsid w:val="001969BB"/>
    <w:rsid w:val="001B1597"/>
    <w:rsid w:val="001B16DB"/>
    <w:rsid w:val="001C2DE3"/>
    <w:rsid w:val="001C391B"/>
    <w:rsid w:val="001C3B1A"/>
    <w:rsid w:val="001C420F"/>
    <w:rsid w:val="001C4D20"/>
    <w:rsid w:val="001C7CB7"/>
    <w:rsid w:val="001D4141"/>
    <w:rsid w:val="001D52D7"/>
    <w:rsid w:val="001D602C"/>
    <w:rsid w:val="001D6C78"/>
    <w:rsid w:val="001E261E"/>
    <w:rsid w:val="001E2A47"/>
    <w:rsid w:val="001E5233"/>
    <w:rsid w:val="001E766B"/>
    <w:rsid w:val="001F1A7F"/>
    <w:rsid w:val="001F2216"/>
    <w:rsid w:val="001F64D7"/>
    <w:rsid w:val="001F6A18"/>
    <w:rsid w:val="00203978"/>
    <w:rsid w:val="00215A08"/>
    <w:rsid w:val="00216116"/>
    <w:rsid w:val="00220CEA"/>
    <w:rsid w:val="00221DAC"/>
    <w:rsid w:val="00231722"/>
    <w:rsid w:val="00231AE3"/>
    <w:rsid w:val="00235100"/>
    <w:rsid w:val="0023765D"/>
    <w:rsid w:val="00243B46"/>
    <w:rsid w:val="00245CCF"/>
    <w:rsid w:val="00246B60"/>
    <w:rsid w:val="00251B29"/>
    <w:rsid w:val="00253DF7"/>
    <w:rsid w:val="00261C9F"/>
    <w:rsid w:val="002646DF"/>
    <w:rsid w:val="00267C76"/>
    <w:rsid w:val="00273D43"/>
    <w:rsid w:val="0027416F"/>
    <w:rsid w:val="002832BD"/>
    <w:rsid w:val="00284A2A"/>
    <w:rsid w:val="002870A0"/>
    <w:rsid w:val="00291066"/>
    <w:rsid w:val="00294A7A"/>
    <w:rsid w:val="00296A4F"/>
    <w:rsid w:val="002A134B"/>
    <w:rsid w:val="002A272C"/>
    <w:rsid w:val="002A30FA"/>
    <w:rsid w:val="002A3CDC"/>
    <w:rsid w:val="002A42C5"/>
    <w:rsid w:val="002A779A"/>
    <w:rsid w:val="002A7DC3"/>
    <w:rsid w:val="002B4473"/>
    <w:rsid w:val="002B5293"/>
    <w:rsid w:val="002C0F61"/>
    <w:rsid w:val="002D1FFD"/>
    <w:rsid w:val="002D3FB0"/>
    <w:rsid w:val="002E0911"/>
    <w:rsid w:val="002F0C57"/>
    <w:rsid w:val="002F1913"/>
    <w:rsid w:val="002F3119"/>
    <w:rsid w:val="002F3C42"/>
    <w:rsid w:val="002F416A"/>
    <w:rsid w:val="002F69C7"/>
    <w:rsid w:val="00301FB0"/>
    <w:rsid w:val="00302E13"/>
    <w:rsid w:val="0030735B"/>
    <w:rsid w:val="00325C2B"/>
    <w:rsid w:val="00344BEA"/>
    <w:rsid w:val="0034722D"/>
    <w:rsid w:val="0035255A"/>
    <w:rsid w:val="00352AC0"/>
    <w:rsid w:val="0036193C"/>
    <w:rsid w:val="00364805"/>
    <w:rsid w:val="00366148"/>
    <w:rsid w:val="0037476B"/>
    <w:rsid w:val="003756E8"/>
    <w:rsid w:val="00377ACB"/>
    <w:rsid w:val="003850E1"/>
    <w:rsid w:val="0038668C"/>
    <w:rsid w:val="003870BA"/>
    <w:rsid w:val="00387B89"/>
    <w:rsid w:val="00387CBF"/>
    <w:rsid w:val="00393C05"/>
    <w:rsid w:val="003A285D"/>
    <w:rsid w:val="003A2EF8"/>
    <w:rsid w:val="003A368E"/>
    <w:rsid w:val="003A3820"/>
    <w:rsid w:val="003B2C7C"/>
    <w:rsid w:val="003B2CEB"/>
    <w:rsid w:val="003C0C04"/>
    <w:rsid w:val="003C2B3E"/>
    <w:rsid w:val="003C44E4"/>
    <w:rsid w:val="003C5EF6"/>
    <w:rsid w:val="003C7728"/>
    <w:rsid w:val="003D0D88"/>
    <w:rsid w:val="003E3241"/>
    <w:rsid w:val="003E3B70"/>
    <w:rsid w:val="003E5274"/>
    <w:rsid w:val="003E543A"/>
    <w:rsid w:val="003E6719"/>
    <w:rsid w:val="003F2BB2"/>
    <w:rsid w:val="003F599F"/>
    <w:rsid w:val="00402229"/>
    <w:rsid w:val="00403706"/>
    <w:rsid w:val="00421F48"/>
    <w:rsid w:val="00421F78"/>
    <w:rsid w:val="004257B6"/>
    <w:rsid w:val="004339B2"/>
    <w:rsid w:val="00452522"/>
    <w:rsid w:val="00454B80"/>
    <w:rsid w:val="004618E2"/>
    <w:rsid w:val="00463F4F"/>
    <w:rsid w:val="004702EB"/>
    <w:rsid w:val="00470AD9"/>
    <w:rsid w:val="00473A5D"/>
    <w:rsid w:val="00475965"/>
    <w:rsid w:val="00476824"/>
    <w:rsid w:val="00477F69"/>
    <w:rsid w:val="00480C5B"/>
    <w:rsid w:val="00483BE2"/>
    <w:rsid w:val="00485C7C"/>
    <w:rsid w:val="00495989"/>
    <w:rsid w:val="004A0641"/>
    <w:rsid w:val="004A0CB2"/>
    <w:rsid w:val="004A0F8C"/>
    <w:rsid w:val="004A29CC"/>
    <w:rsid w:val="004A4B95"/>
    <w:rsid w:val="004A4CB3"/>
    <w:rsid w:val="004A4FB8"/>
    <w:rsid w:val="004C3057"/>
    <w:rsid w:val="004D278A"/>
    <w:rsid w:val="004D34D9"/>
    <w:rsid w:val="004D3EF5"/>
    <w:rsid w:val="004E5902"/>
    <w:rsid w:val="004E5A8D"/>
    <w:rsid w:val="004F0FF0"/>
    <w:rsid w:val="004F20CB"/>
    <w:rsid w:val="005133C9"/>
    <w:rsid w:val="00522CC9"/>
    <w:rsid w:val="00542BDC"/>
    <w:rsid w:val="005464CC"/>
    <w:rsid w:val="00546D2B"/>
    <w:rsid w:val="00547438"/>
    <w:rsid w:val="00550093"/>
    <w:rsid w:val="0055327E"/>
    <w:rsid w:val="005634E6"/>
    <w:rsid w:val="005635A8"/>
    <w:rsid w:val="00563DCF"/>
    <w:rsid w:val="00564B57"/>
    <w:rsid w:val="00566A9B"/>
    <w:rsid w:val="005675EF"/>
    <w:rsid w:val="005723F3"/>
    <w:rsid w:val="00572DBD"/>
    <w:rsid w:val="00575344"/>
    <w:rsid w:val="00585D43"/>
    <w:rsid w:val="00591DCB"/>
    <w:rsid w:val="0059365E"/>
    <w:rsid w:val="00595F2A"/>
    <w:rsid w:val="005962CE"/>
    <w:rsid w:val="005A5824"/>
    <w:rsid w:val="005A646B"/>
    <w:rsid w:val="005B0CFE"/>
    <w:rsid w:val="005D1EC4"/>
    <w:rsid w:val="005D51B9"/>
    <w:rsid w:val="005E1B71"/>
    <w:rsid w:val="005F03C2"/>
    <w:rsid w:val="005F4DFD"/>
    <w:rsid w:val="00600D45"/>
    <w:rsid w:val="00601519"/>
    <w:rsid w:val="00604036"/>
    <w:rsid w:val="006046E6"/>
    <w:rsid w:val="0060516B"/>
    <w:rsid w:val="00610F01"/>
    <w:rsid w:val="006141EA"/>
    <w:rsid w:val="006203E7"/>
    <w:rsid w:val="006232C4"/>
    <w:rsid w:val="0062373C"/>
    <w:rsid w:val="0063595E"/>
    <w:rsid w:val="00637D36"/>
    <w:rsid w:val="00644C1B"/>
    <w:rsid w:val="00651A91"/>
    <w:rsid w:val="006621B1"/>
    <w:rsid w:val="0066273F"/>
    <w:rsid w:val="0066668B"/>
    <w:rsid w:val="006707F1"/>
    <w:rsid w:val="00671664"/>
    <w:rsid w:val="006720FC"/>
    <w:rsid w:val="006748A8"/>
    <w:rsid w:val="006818DB"/>
    <w:rsid w:val="006826DB"/>
    <w:rsid w:val="006940F4"/>
    <w:rsid w:val="006A17F9"/>
    <w:rsid w:val="006B3361"/>
    <w:rsid w:val="006B6F5C"/>
    <w:rsid w:val="006C0995"/>
    <w:rsid w:val="006C7C39"/>
    <w:rsid w:val="006D0A73"/>
    <w:rsid w:val="006D420B"/>
    <w:rsid w:val="006E06AB"/>
    <w:rsid w:val="006F1502"/>
    <w:rsid w:val="006F3488"/>
    <w:rsid w:val="00700C84"/>
    <w:rsid w:val="00703C2C"/>
    <w:rsid w:val="007043E1"/>
    <w:rsid w:val="00707117"/>
    <w:rsid w:val="00710E8E"/>
    <w:rsid w:val="007145D5"/>
    <w:rsid w:val="00714EB0"/>
    <w:rsid w:val="00721C62"/>
    <w:rsid w:val="00721CE6"/>
    <w:rsid w:val="00726E0A"/>
    <w:rsid w:val="00732F41"/>
    <w:rsid w:val="007355B9"/>
    <w:rsid w:val="00735754"/>
    <w:rsid w:val="00740EE8"/>
    <w:rsid w:val="00740FC1"/>
    <w:rsid w:val="0074227C"/>
    <w:rsid w:val="00743CBF"/>
    <w:rsid w:val="007477CC"/>
    <w:rsid w:val="00751077"/>
    <w:rsid w:val="007521E8"/>
    <w:rsid w:val="0075438C"/>
    <w:rsid w:val="007556A7"/>
    <w:rsid w:val="007559B8"/>
    <w:rsid w:val="00755FEB"/>
    <w:rsid w:val="007648FA"/>
    <w:rsid w:val="00777BDC"/>
    <w:rsid w:val="00780561"/>
    <w:rsid w:val="00780CA9"/>
    <w:rsid w:val="00782CEA"/>
    <w:rsid w:val="007845A8"/>
    <w:rsid w:val="0078618B"/>
    <w:rsid w:val="00786962"/>
    <w:rsid w:val="007869D8"/>
    <w:rsid w:val="00786C2D"/>
    <w:rsid w:val="00787DE8"/>
    <w:rsid w:val="007938A4"/>
    <w:rsid w:val="00793EBC"/>
    <w:rsid w:val="00795649"/>
    <w:rsid w:val="007A35E6"/>
    <w:rsid w:val="007A4899"/>
    <w:rsid w:val="007B0A12"/>
    <w:rsid w:val="007B231B"/>
    <w:rsid w:val="007C41D7"/>
    <w:rsid w:val="007C7ACF"/>
    <w:rsid w:val="007E2472"/>
    <w:rsid w:val="007E2685"/>
    <w:rsid w:val="007E4074"/>
    <w:rsid w:val="007F0EA6"/>
    <w:rsid w:val="007F2F4A"/>
    <w:rsid w:val="007F403D"/>
    <w:rsid w:val="007F45E9"/>
    <w:rsid w:val="007F6391"/>
    <w:rsid w:val="007F757B"/>
    <w:rsid w:val="00801A2A"/>
    <w:rsid w:val="00803637"/>
    <w:rsid w:val="00804FE1"/>
    <w:rsid w:val="0080665F"/>
    <w:rsid w:val="0083223A"/>
    <w:rsid w:val="008344BE"/>
    <w:rsid w:val="00840E47"/>
    <w:rsid w:val="008520E1"/>
    <w:rsid w:val="00853591"/>
    <w:rsid w:val="00854A83"/>
    <w:rsid w:val="008563B2"/>
    <w:rsid w:val="00856580"/>
    <w:rsid w:val="0086387C"/>
    <w:rsid w:val="008707F5"/>
    <w:rsid w:val="00871C2D"/>
    <w:rsid w:val="00876C2D"/>
    <w:rsid w:val="0088608D"/>
    <w:rsid w:val="00887F42"/>
    <w:rsid w:val="0089268A"/>
    <w:rsid w:val="00895F01"/>
    <w:rsid w:val="008A2252"/>
    <w:rsid w:val="008A3329"/>
    <w:rsid w:val="008A5B56"/>
    <w:rsid w:val="008B5C0C"/>
    <w:rsid w:val="008D3DEC"/>
    <w:rsid w:val="008E2EB8"/>
    <w:rsid w:val="008E59B3"/>
    <w:rsid w:val="008E7664"/>
    <w:rsid w:val="008E78B6"/>
    <w:rsid w:val="008F3E5F"/>
    <w:rsid w:val="008F4A02"/>
    <w:rsid w:val="008F5486"/>
    <w:rsid w:val="008F56F1"/>
    <w:rsid w:val="00902343"/>
    <w:rsid w:val="009073A9"/>
    <w:rsid w:val="009119C0"/>
    <w:rsid w:val="009145AC"/>
    <w:rsid w:val="00924B7F"/>
    <w:rsid w:val="00925F14"/>
    <w:rsid w:val="0093089B"/>
    <w:rsid w:val="009314A4"/>
    <w:rsid w:val="00931A23"/>
    <w:rsid w:val="00945699"/>
    <w:rsid w:val="00945D02"/>
    <w:rsid w:val="009470CA"/>
    <w:rsid w:val="00947D07"/>
    <w:rsid w:val="0095077D"/>
    <w:rsid w:val="00950BCA"/>
    <w:rsid w:val="00951DB4"/>
    <w:rsid w:val="00963050"/>
    <w:rsid w:val="00966C8C"/>
    <w:rsid w:val="00970FCD"/>
    <w:rsid w:val="009720E7"/>
    <w:rsid w:val="009722FD"/>
    <w:rsid w:val="00973B5F"/>
    <w:rsid w:val="009809BF"/>
    <w:rsid w:val="009822D3"/>
    <w:rsid w:val="00985377"/>
    <w:rsid w:val="00992612"/>
    <w:rsid w:val="00994A67"/>
    <w:rsid w:val="00995039"/>
    <w:rsid w:val="009A0E5A"/>
    <w:rsid w:val="009A169F"/>
    <w:rsid w:val="009A38D2"/>
    <w:rsid w:val="009A6DAD"/>
    <w:rsid w:val="009A79CE"/>
    <w:rsid w:val="009B1979"/>
    <w:rsid w:val="009B372F"/>
    <w:rsid w:val="009B4D17"/>
    <w:rsid w:val="009C0440"/>
    <w:rsid w:val="009C6865"/>
    <w:rsid w:val="009C6DB0"/>
    <w:rsid w:val="009D28C9"/>
    <w:rsid w:val="009D4CE3"/>
    <w:rsid w:val="009D4D42"/>
    <w:rsid w:val="009D6ECD"/>
    <w:rsid w:val="009E1032"/>
    <w:rsid w:val="009E273D"/>
    <w:rsid w:val="009E5256"/>
    <w:rsid w:val="009E5C1B"/>
    <w:rsid w:val="009F4EE8"/>
    <w:rsid w:val="009F5278"/>
    <w:rsid w:val="009F6000"/>
    <w:rsid w:val="009F6E1D"/>
    <w:rsid w:val="009F7C8C"/>
    <w:rsid w:val="00A022BF"/>
    <w:rsid w:val="00A0290C"/>
    <w:rsid w:val="00A0293B"/>
    <w:rsid w:val="00A06621"/>
    <w:rsid w:val="00A070FA"/>
    <w:rsid w:val="00A07780"/>
    <w:rsid w:val="00A122A6"/>
    <w:rsid w:val="00A144E4"/>
    <w:rsid w:val="00A233BB"/>
    <w:rsid w:val="00A243C3"/>
    <w:rsid w:val="00A26C45"/>
    <w:rsid w:val="00A3030B"/>
    <w:rsid w:val="00A324EB"/>
    <w:rsid w:val="00A34F2E"/>
    <w:rsid w:val="00A408F9"/>
    <w:rsid w:val="00A43355"/>
    <w:rsid w:val="00A437EC"/>
    <w:rsid w:val="00A43F11"/>
    <w:rsid w:val="00A4533E"/>
    <w:rsid w:val="00A6212A"/>
    <w:rsid w:val="00A6463B"/>
    <w:rsid w:val="00A67DB6"/>
    <w:rsid w:val="00A82FCA"/>
    <w:rsid w:val="00A84511"/>
    <w:rsid w:val="00A85D90"/>
    <w:rsid w:val="00A86CD6"/>
    <w:rsid w:val="00A914ED"/>
    <w:rsid w:val="00A96889"/>
    <w:rsid w:val="00A9698B"/>
    <w:rsid w:val="00A96EEE"/>
    <w:rsid w:val="00AA2530"/>
    <w:rsid w:val="00AA290C"/>
    <w:rsid w:val="00AB1221"/>
    <w:rsid w:val="00AB2C1D"/>
    <w:rsid w:val="00AB3534"/>
    <w:rsid w:val="00AB47C9"/>
    <w:rsid w:val="00AC4717"/>
    <w:rsid w:val="00AC485E"/>
    <w:rsid w:val="00AE5A44"/>
    <w:rsid w:val="00AE6C24"/>
    <w:rsid w:val="00AF2BF9"/>
    <w:rsid w:val="00AF45D7"/>
    <w:rsid w:val="00B135E3"/>
    <w:rsid w:val="00B137D2"/>
    <w:rsid w:val="00B141C7"/>
    <w:rsid w:val="00B174A4"/>
    <w:rsid w:val="00B227EC"/>
    <w:rsid w:val="00B26C28"/>
    <w:rsid w:val="00B277E2"/>
    <w:rsid w:val="00B3691C"/>
    <w:rsid w:val="00B37F67"/>
    <w:rsid w:val="00B42B96"/>
    <w:rsid w:val="00B52AD0"/>
    <w:rsid w:val="00B558B9"/>
    <w:rsid w:val="00B57768"/>
    <w:rsid w:val="00B63C3C"/>
    <w:rsid w:val="00B65078"/>
    <w:rsid w:val="00B675EE"/>
    <w:rsid w:val="00B75F39"/>
    <w:rsid w:val="00B86D36"/>
    <w:rsid w:val="00B912FB"/>
    <w:rsid w:val="00B91711"/>
    <w:rsid w:val="00B93BE1"/>
    <w:rsid w:val="00B9564C"/>
    <w:rsid w:val="00BA6C64"/>
    <w:rsid w:val="00BB2E41"/>
    <w:rsid w:val="00BC0311"/>
    <w:rsid w:val="00BC4FCE"/>
    <w:rsid w:val="00BD515E"/>
    <w:rsid w:val="00BE515E"/>
    <w:rsid w:val="00BF523C"/>
    <w:rsid w:val="00C021F8"/>
    <w:rsid w:val="00C055F3"/>
    <w:rsid w:val="00C07C91"/>
    <w:rsid w:val="00C1739B"/>
    <w:rsid w:val="00C17AC4"/>
    <w:rsid w:val="00C27F84"/>
    <w:rsid w:val="00C36BF3"/>
    <w:rsid w:val="00C40B4E"/>
    <w:rsid w:val="00C4270F"/>
    <w:rsid w:val="00C43AFA"/>
    <w:rsid w:val="00C45776"/>
    <w:rsid w:val="00C512F9"/>
    <w:rsid w:val="00C527EB"/>
    <w:rsid w:val="00C528D9"/>
    <w:rsid w:val="00C565C8"/>
    <w:rsid w:val="00C56778"/>
    <w:rsid w:val="00C67B3B"/>
    <w:rsid w:val="00C7023C"/>
    <w:rsid w:val="00C72B9A"/>
    <w:rsid w:val="00C73F4B"/>
    <w:rsid w:val="00C75FDD"/>
    <w:rsid w:val="00C8303D"/>
    <w:rsid w:val="00C848A4"/>
    <w:rsid w:val="00C91326"/>
    <w:rsid w:val="00C9327F"/>
    <w:rsid w:val="00C9557E"/>
    <w:rsid w:val="00CA7070"/>
    <w:rsid w:val="00CC54B7"/>
    <w:rsid w:val="00CD4D6B"/>
    <w:rsid w:val="00CF1B51"/>
    <w:rsid w:val="00CF2A14"/>
    <w:rsid w:val="00CF709D"/>
    <w:rsid w:val="00CF7238"/>
    <w:rsid w:val="00D01813"/>
    <w:rsid w:val="00D03CD2"/>
    <w:rsid w:val="00D10DBD"/>
    <w:rsid w:val="00D12DF9"/>
    <w:rsid w:val="00D20260"/>
    <w:rsid w:val="00D219CA"/>
    <w:rsid w:val="00D25DEB"/>
    <w:rsid w:val="00D33529"/>
    <w:rsid w:val="00D50887"/>
    <w:rsid w:val="00D50DB2"/>
    <w:rsid w:val="00D51F5A"/>
    <w:rsid w:val="00D55285"/>
    <w:rsid w:val="00D56C98"/>
    <w:rsid w:val="00D56E82"/>
    <w:rsid w:val="00D61224"/>
    <w:rsid w:val="00D63A7B"/>
    <w:rsid w:val="00D66013"/>
    <w:rsid w:val="00D66351"/>
    <w:rsid w:val="00D71A43"/>
    <w:rsid w:val="00D9354B"/>
    <w:rsid w:val="00D93BDC"/>
    <w:rsid w:val="00DA5DB8"/>
    <w:rsid w:val="00DA68FE"/>
    <w:rsid w:val="00DB4A84"/>
    <w:rsid w:val="00DB53E7"/>
    <w:rsid w:val="00DC0C5D"/>
    <w:rsid w:val="00DC75C0"/>
    <w:rsid w:val="00DD009D"/>
    <w:rsid w:val="00DD03B0"/>
    <w:rsid w:val="00DD2A66"/>
    <w:rsid w:val="00DD2EE4"/>
    <w:rsid w:val="00DE229C"/>
    <w:rsid w:val="00DE241B"/>
    <w:rsid w:val="00DE5E47"/>
    <w:rsid w:val="00DF161F"/>
    <w:rsid w:val="00DF2500"/>
    <w:rsid w:val="00DF4B7F"/>
    <w:rsid w:val="00E0107D"/>
    <w:rsid w:val="00E01831"/>
    <w:rsid w:val="00E169C6"/>
    <w:rsid w:val="00E17411"/>
    <w:rsid w:val="00E20C03"/>
    <w:rsid w:val="00E22D73"/>
    <w:rsid w:val="00E24A33"/>
    <w:rsid w:val="00E25B9F"/>
    <w:rsid w:val="00E25F5C"/>
    <w:rsid w:val="00E3035C"/>
    <w:rsid w:val="00E359D6"/>
    <w:rsid w:val="00E41B4B"/>
    <w:rsid w:val="00E44A14"/>
    <w:rsid w:val="00E46C9C"/>
    <w:rsid w:val="00E50F41"/>
    <w:rsid w:val="00E53182"/>
    <w:rsid w:val="00E82965"/>
    <w:rsid w:val="00E875A8"/>
    <w:rsid w:val="00EA482B"/>
    <w:rsid w:val="00EB1639"/>
    <w:rsid w:val="00EB18D5"/>
    <w:rsid w:val="00EB3CE7"/>
    <w:rsid w:val="00EB544E"/>
    <w:rsid w:val="00EC032B"/>
    <w:rsid w:val="00EC200E"/>
    <w:rsid w:val="00EC5541"/>
    <w:rsid w:val="00EC5EB1"/>
    <w:rsid w:val="00ED6AAD"/>
    <w:rsid w:val="00EE3559"/>
    <w:rsid w:val="00EE3C0A"/>
    <w:rsid w:val="00EF0A6B"/>
    <w:rsid w:val="00EF156F"/>
    <w:rsid w:val="00EF5D31"/>
    <w:rsid w:val="00EF62F9"/>
    <w:rsid w:val="00F007C8"/>
    <w:rsid w:val="00F0171F"/>
    <w:rsid w:val="00F02927"/>
    <w:rsid w:val="00F105BD"/>
    <w:rsid w:val="00F13EC6"/>
    <w:rsid w:val="00F2007E"/>
    <w:rsid w:val="00F2598C"/>
    <w:rsid w:val="00F27FD1"/>
    <w:rsid w:val="00F321BB"/>
    <w:rsid w:val="00F3259B"/>
    <w:rsid w:val="00F32694"/>
    <w:rsid w:val="00F33A01"/>
    <w:rsid w:val="00F40BAD"/>
    <w:rsid w:val="00F40D5E"/>
    <w:rsid w:val="00F4728D"/>
    <w:rsid w:val="00F516A2"/>
    <w:rsid w:val="00F53B5D"/>
    <w:rsid w:val="00F55C62"/>
    <w:rsid w:val="00F62C94"/>
    <w:rsid w:val="00F62ED9"/>
    <w:rsid w:val="00F63992"/>
    <w:rsid w:val="00F65B38"/>
    <w:rsid w:val="00F67112"/>
    <w:rsid w:val="00F73662"/>
    <w:rsid w:val="00F738B5"/>
    <w:rsid w:val="00F7655F"/>
    <w:rsid w:val="00F85815"/>
    <w:rsid w:val="00F85819"/>
    <w:rsid w:val="00F86610"/>
    <w:rsid w:val="00F900E2"/>
    <w:rsid w:val="00F90808"/>
    <w:rsid w:val="00F92994"/>
    <w:rsid w:val="00F94268"/>
    <w:rsid w:val="00FA19B8"/>
    <w:rsid w:val="00FA39F7"/>
    <w:rsid w:val="00FA6D0A"/>
    <w:rsid w:val="00FB0291"/>
    <w:rsid w:val="00FB2685"/>
    <w:rsid w:val="00FB4BF6"/>
    <w:rsid w:val="00FD262D"/>
    <w:rsid w:val="00FD5945"/>
    <w:rsid w:val="00FE34DC"/>
    <w:rsid w:val="00FE4894"/>
    <w:rsid w:val="00FF0B6B"/>
    <w:rsid w:val="00FF369E"/>
    <w:rsid w:val="00FF406A"/>
    <w:rsid w:val="00FF68D0"/>
    <w:rsid w:val="00FF798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0" w:qFormat="1"/>
    <w:lsdException w:name="heading 3" w:uiPriority="10" w:qFormat="1"/>
    <w:lsdException w:name="heading 4" w:uiPriority="10" w:qFormat="1"/>
    <w:lsdException w:name="heading 5" w:uiPriority="10" w:qFormat="1"/>
    <w:lsdException w:name="heading 6" w:uiPriority="10" w:qFormat="1"/>
    <w:lsdException w:name="heading 7" w:uiPriority="10" w:qFormat="1"/>
    <w:lsdException w:name="heading 8" w:uiPriority="10"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5"/>
    <w:lsdException w:name="List Number 2" w:uiPriority="2"/>
    <w:lsdException w:name="Title" w:semiHidden="0" w:uiPriority="4"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 w:qFormat="1"/>
  </w:latentStyles>
  <w:style w:type="paragraph" w:default="1" w:styleId="Normal">
    <w:name w:val="Normal"/>
    <w:uiPriority w:val="4"/>
    <w:qFormat/>
    <w:rsid w:val="003C0C04"/>
    <w:pPr>
      <w:spacing w:after="0" w:line="260" w:lineRule="atLeast"/>
      <w:jc w:val="both"/>
    </w:pPr>
    <w:rPr>
      <w:rFonts w:ascii="Georgia" w:hAnsi="Georgia"/>
      <w:sz w:val="20"/>
      <w:lang w:val="da-DK"/>
    </w:rPr>
  </w:style>
  <w:style w:type="paragraph" w:styleId="Overskrift1">
    <w:name w:val="heading 1"/>
    <w:aliases w:val="H1,h1,Section Header,H1-Heading 1,1,Header 1,l1,Legal Line 1,head 1,Heading No. L1,list 1,II+,I,Hoofdstukkop,Lev 1,Section Heading,Section,SECTION,Niveau 1,Heading.CAPS,level 1,Part,Level 1,head1,head11,head12,PARA1,H11,H12,H13,H14,H15,H16"/>
    <w:basedOn w:val="Normal"/>
    <w:next w:val="Normalniveau2"/>
    <w:link w:val="Overskrift1Tegn"/>
    <w:uiPriority w:val="1"/>
    <w:qFormat/>
    <w:rsid w:val="00137A39"/>
    <w:pPr>
      <w:keepNext/>
      <w:keepLines/>
      <w:numPr>
        <w:numId w:val="4"/>
      </w:numPr>
      <w:spacing w:after="60"/>
      <w:outlineLvl w:val="0"/>
    </w:pPr>
    <w:rPr>
      <w:rFonts w:eastAsiaTheme="majorEastAsia" w:cstheme="majorBidi"/>
      <w:b/>
      <w:bCs/>
      <w:szCs w:val="28"/>
    </w:rPr>
  </w:style>
  <w:style w:type="paragraph" w:styleId="Overskrift2">
    <w:name w:val="heading 2"/>
    <w:basedOn w:val="Normalniveau2"/>
    <w:next w:val="Normalniveau3"/>
    <w:link w:val="Overskrift2Tegn"/>
    <w:qFormat/>
    <w:rsid w:val="00137A39"/>
    <w:pPr>
      <w:keepNext/>
      <w:keepLines/>
      <w:spacing w:after="60"/>
      <w:outlineLvl w:val="1"/>
    </w:pPr>
    <w:rPr>
      <w:b/>
    </w:rPr>
  </w:style>
  <w:style w:type="paragraph" w:styleId="Overskrift3">
    <w:name w:val="heading 3"/>
    <w:basedOn w:val="Normalniveau3"/>
    <w:next w:val="Normalniveau4"/>
    <w:link w:val="Overskrift3Tegn"/>
    <w:rsid w:val="000E3D6C"/>
    <w:pPr>
      <w:keepNext/>
      <w:keepLines/>
      <w:spacing w:after="60"/>
      <w:outlineLvl w:val="2"/>
    </w:pPr>
    <w:rPr>
      <w:rFonts w:eastAsiaTheme="majorEastAsia" w:cstheme="majorBidi"/>
      <w:bCs/>
      <w:i/>
    </w:rPr>
  </w:style>
  <w:style w:type="paragraph" w:styleId="Overskrift4">
    <w:name w:val="heading 4"/>
    <w:basedOn w:val="Normalniveau4"/>
    <w:next w:val="Normalindrykket"/>
    <w:link w:val="Overskrift4Tegn"/>
    <w:semiHidden/>
    <w:rsid w:val="00EF5D31"/>
    <w:pPr>
      <w:keepNext/>
      <w:keepLines/>
      <w:ind w:left="1021" w:hanging="1021"/>
      <w:outlineLvl w:val="3"/>
    </w:pPr>
    <w:rPr>
      <w:rFonts w:eastAsiaTheme="majorEastAsia" w:cstheme="majorBidi"/>
      <w:bCs/>
      <w:iCs/>
    </w:rPr>
  </w:style>
  <w:style w:type="paragraph" w:styleId="Overskrift5">
    <w:name w:val="heading 5"/>
    <w:basedOn w:val="Normalniveau5A"/>
    <w:next w:val="Normalindrykket"/>
    <w:link w:val="Overskrift5Tegn"/>
    <w:semiHidden/>
    <w:rsid w:val="00EF5D31"/>
    <w:pPr>
      <w:keepNext/>
      <w:keepLines/>
      <w:ind w:left="1021" w:hanging="1021"/>
      <w:outlineLvl w:val="4"/>
    </w:pPr>
    <w:rPr>
      <w:rFonts w:eastAsiaTheme="majorEastAsia" w:cstheme="majorBidi"/>
      <w:spacing w:val="10"/>
    </w:rPr>
  </w:style>
  <w:style w:type="paragraph" w:styleId="Overskrift6">
    <w:name w:val="heading 6"/>
    <w:basedOn w:val="Normal"/>
    <w:next w:val="NormalWeb"/>
    <w:link w:val="Overskrift6Tegn"/>
    <w:semiHidden/>
    <w:rsid w:val="00483BE2"/>
    <w:pPr>
      <w:keepNext/>
      <w:keepLines/>
      <w:outlineLvl w:val="5"/>
    </w:pPr>
    <w:rPr>
      <w:rFonts w:eastAsiaTheme="majorEastAsia" w:cstheme="majorBidi"/>
      <w:iCs/>
    </w:rPr>
  </w:style>
  <w:style w:type="paragraph" w:styleId="Overskrift7">
    <w:name w:val="heading 7"/>
    <w:basedOn w:val="Normal"/>
    <w:next w:val="NormalWeb"/>
    <w:link w:val="Overskrift7Tegn"/>
    <w:semiHidden/>
    <w:rsid w:val="00483BE2"/>
    <w:pPr>
      <w:keepNext/>
      <w:keepLines/>
      <w:outlineLvl w:val="6"/>
    </w:pPr>
    <w:rPr>
      <w:rFonts w:eastAsiaTheme="majorEastAsia" w:cstheme="majorBidi"/>
      <w:iCs/>
    </w:rPr>
  </w:style>
  <w:style w:type="paragraph" w:styleId="Overskrift8">
    <w:name w:val="heading 8"/>
    <w:basedOn w:val="Normal"/>
    <w:next w:val="NormalWeb"/>
    <w:link w:val="Overskrift8Tegn"/>
    <w:semiHidden/>
    <w:rsid w:val="00483BE2"/>
    <w:pPr>
      <w:keepNext/>
      <w:keepLines/>
      <w:outlineLvl w:val="7"/>
    </w:pPr>
    <w:rPr>
      <w:rFonts w:eastAsiaTheme="majorEastAsia" w:cstheme="majorBidi"/>
      <w:szCs w:val="20"/>
    </w:rPr>
  </w:style>
  <w:style w:type="paragraph" w:styleId="Overskrift9">
    <w:name w:val="heading 9"/>
    <w:basedOn w:val="Normal"/>
    <w:next w:val="Normal"/>
    <w:link w:val="Overskrift9Tegn"/>
    <w:semiHidden/>
    <w:rsid w:val="00483BE2"/>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1 Tegn,h1 Tegn,Section Header Tegn,H1-Heading 1 Tegn,1 Tegn,Header 1 Tegn,l1 Tegn,Legal Line 1 Tegn,head 1 Tegn,Heading No. L1 Tegn,list 1 Tegn,II+ Tegn,I Tegn,Hoofdstukkop Tegn,Lev 1 Tegn,Section Heading Tegn,Section Tegn,Part Tegn"/>
    <w:basedOn w:val="Standardskrifttypeiafsnit"/>
    <w:link w:val="Overskrift1"/>
    <w:uiPriority w:val="1"/>
    <w:rsid w:val="00137A39"/>
    <w:rPr>
      <w:rFonts w:ascii="Georgia" w:eastAsiaTheme="majorEastAsia" w:hAnsi="Georgia" w:cstheme="majorBidi"/>
      <w:b/>
      <w:bCs/>
      <w:sz w:val="20"/>
      <w:szCs w:val="28"/>
      <w:lang w:val="en-GB"/>
    </w:rPr>
  </w:style>
  <w:style w:type="character" w:customStyle="1" w:styleId="Overskrift2Tegn">
    <w:name w:val="Overskrift 2 Tegn"/>
    <w:basedOn w:val="Standardskrifttypeiafsnit"/>
    <w:link w:val="Overskrift2"/>
    <w:rsid w:val="00137A39"/>
    <w:rPr>
      <w:rFonts w:ascii="Georgia" w:hAnsi="Georgia"/>
      <w:b/>
      <w:sz w:val="20"/>
      <w:lang w:val="en-GB"/>
    </w:rPr>
  </w:style>
  <w:style w:type="character" w:customStyle="1" w:styleId="Overskrift3Tegn">
    <w:name w:val="Overskrift 3 Tegn"/>
    <w:basedOn w:val="Standardskrifttypeiafsnit"/>
    <w:link w:val="Overskrift3"/>
    <w:rsid w:val="00D01813"/>
    <w:rPr>
      <w:rFonts w:ascii="Georgia" w:eastAsiaTheme="majorEastAsia" w:hAnsi="Georgia" w:cstheme="majorBidi"/>
      <w:bCs/>
      <w:i/>
      <w:sz w:val="20"/>
      <w:lang w:val="en-GB"/>
    </w:rPr>
  </w:style>
  <w:style w:type="character" w:customStyle="1" w:styleId="Overskrift4Tegn">
    <w:name w:val="Overskrift 4 Tegn"/>
    <w:basedOn w:val="Standardskrifttypeiafsnit"/>
    <w:link w:val="Overskrift4"/>
    <w:semiHidden/>
    <w:rsid w:val="00A43F11"/>
    <w:rPr>
      <w:rFonts w:ascii="Georgia" w:eastAsiaTheme="majorEastAsia" w:hAnsi="Georgia" w:cstheme="majorBidi"/>
      <w:bCs/>
      <w:iCs/>
      <w:sz w:val="20"/>
      <w:lang w:val="en-GB"/>
    </w:rPr>
  </w:style>
  <w:style w:type="character" w:customStyle="1" w:styleId="Overskrift5Tegn">
    <w:name w:val="Overskrift 5 Tegn"/>
    <w:basedOn w:val="Standardskrifttypeiafsnit"/>
    <w:link w:val="Overskrift5"/>
    <w:semiHidden/>
    <w:rsid w:val="00A43F11"/>
    <w:rPr>
      <w:rFonts w:ascii="Georgia" w:eastAsiaTheme="majorEastAsia" w:hAnsi="Georgia" w:cstheme="majorBidi"/>
      <w:spacing w:val="10"/>
      <w:sz w:val="20"/>
      <w:lang w:val="en-GB"/>
    </w:rPr>
  </w:style>
  <w:style w:type="character" w:customStyle="1" w:styleId="Overskrift6Tegn">
    <w:name w:val="Overskrift 6 Tegn"/>
    <w:basedOn w:val="Standardskrifttypeiafsnit"/>
    <w:link w:val="Overskrift6"/>
    <w:semiHidden/>
    <w:rsid w:val="00A43F11"/>
    <w:rPr>
      <w:rFonts w:ascii="Georgia" w:eastAsiaTheme="majorEastAsia" w:hAnsi="Georgia" w:cstheme="majorBidi"/>
      <w:iCs/>
      <w:sz w:val="20"/>
      <w:lang w:val="en-GB"/>
    </w:rPr>
  </w:style>
  <w:style w:type="character" w:customStyle="1" w:styleId="Overskrift7Tegn">
    <w:name w:val="Overskrift 7 Tegn"/>
    <w:basedOn w:val="Standardskrifttypeiafsnit"/>
    <w:link w:val="Overskrift7"/>
    <w:semiHidden/>
    <w:rsid w:val="00A43F11"/>
    <w:rPr>
      <w:rFonts w:ascii="Georgia" w:eastAsiaTheme="majorEastAsia" w:hAnsi="Georgia" w:cstheme="majorBidi"/>
      <w:iCs/>
      <w:sz w:val="20"/>
      <w:lang w:val="en-GB"/>
    </w:rPr>
  </w:style>
  <w:style w:type="character" w:customStyle="1" w:styleId="Overskrift8Tegn">
    <w:name w:val="Overskrift 8 Tegn"/>
    <w:basedOn w:val="Standardskrifttypeiafsnit"/>
    <w:link w:val="Overskrift8"/>
    <w:semiHidden/>
    <w:rsid w:val="00A43F11"/>
    <w:rPr>
      <w:rFonts w:ascii="Georgia" w:eastAsiaTheme="majorEastAsia" w:hAnsi="Georgia" w:cstheme="majorBidi"/>
      <w:sz w:val="20"/>
      <w:szCs w:val="20"/>
      <w:lang w:val="en-GB"/>
    </w:rPr>
  </w:style>
  <w:style w:type="character" w:customStyle="1" w:styleId="Overskrift9Tegn">
    <w:name w:val="Overskrift 9 Tegn"/>
    <w:basedOn w:val="Standardskrifttypeiafsnit"/>
    <w:link w:val="Overskrift9"/>
    <w:semiHidden/>
    <w:rsid w:val="00A43F11"/>
    <w:rPr>
      <w:rFonts w:ascii="Georgia" w:eastAsiaTheme="majorEastAsia" w:hAnsi="Georgia" w:cstheme="majorBidi"/>
      <w:iCs/>
      <w:sz w:val="20"/>
      <w:szCs w:val="20"/>
      <w:lang w:val="en-GB"/>
    </w:rPr>
  </w:style>
  <w:style w:type="paragraph" w:styleId="Listeafsnit">
    <w:name w:val="List Paragraph"/>
    <w:basedOn w:val="Normal"/>
    <w:link w:val="ListeafsnitTegn"/>
    <w:uiPriority w:val="34"/>
    <w:qFormat/>
    <w:rsid w:val="00483BE2"/>
    <w:pPr>
      <w:ind w:left="720"/>
      <w:contextualSpacing/>
    </w:pPr>
  </w:style>
  <w:style w:type="character" w:styleId="Pladsholdertekst">
    <w:name w:val="Placeholder Text"/>
    <w:basedOn w:val="Standardskrifttypeiafsnit"/>
    <w:uiPriority w:val="99"/>
    <w:semiHidden/>
    <w:rsid w:val="00483BE2"/>
    <w:rPr>
      <w:color w:val="808080"/>
      <w:lang w:val="da-DK"/>
    </w:rPr>
  </w:style>
  <w:style w:type="paragraph" w:styleId="Markeringsbobletekst">
    <w:name w:val="Balloon Text"/>
    <w:basedOn w:val="Normal"/>
    <w:link w:val="MarkeringsbobletekstTegn"/>
    <w:uiPriority w:val="99"/>
    <w:semiHidden/>
    <w:rsid w:val="00483BE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3C42"/>
    <w:rPr>
      <w:rFonts w:ascii="Tahoma" w:hAnsi="Tahoma" w:cs="Tahoma"/>
      <w:sz w:val="16"/>
      <w:szCs w:val="16"/>
      <w:lang w:val="da-DK"/>
    </w:rPr>
  </w:style>
  <w:style w:type="paragraph" w:styleId="Titel">
    <w:name w:val="Title"/>
    <w:basedOn w:val="Normal"/>
    <w:next w:val="Normal"/>
    <w:link w:val="TitelTegn"/>
    <w:uiPriority w:val="5"/>
    <w:semiHidden/>
    <w:rsid w:val="00F53B5D"/>
    <w:pPr>
      <w:spacing w:before="600" w:after="600"/>
      <w:contextualSpacing/>
      <w:jc w:val="center"/>
    </w:pPr>
    <w:rPr>
      <w:rFonts w:eastAsiaTheme="majorEastAsia" w:cstheme="majorBidi"/>
      <w:caps/>
      <w:spacing w:val="16"/>
      <w:kern w:val="28"/>
      <w:sz w:val="36"/>
      <w:szCs w:val="52"/>
    </w:rPr>
  </w:style>
  <w:style w:type="character" w:customStyle="1" w:styleId="TitelTegn">
    <w:name w:val="Titel Tegn"/>
    <w:basedOn w:val="Standardskrifttypeiafsnit"/>
    <w:link w:val="Titel"/>
    <w:uiPriority w:val="5"/>
    <w:semiHidden/>
    <w:rsid w:val="009F6E1D"/>
    <w:rPr>
      <w:rFonts w:ascii="Georgia" w:eastAsiaTheme="majorEastAsia" w:hAnsi="Georgia" w:cstheme="majorBidi"/>
      <w:caps/>
      <w:spacing w:val="16"/>
      <w:kern w:val="28"/>
      <w:sz w:val="36"/>
      <w:szCs w:val="52"/>
      <w:lang w:val="da-DK"/>
    </w:rPr>
  </w:style>
  <w:style w:type="paragraph" w:styleId="Undertitel">
    <w:name w:val="Subtitle"/>
    <w:basedOn w:val="Normal"/>
    <w:next w:val="Normal"/>
    <w:link w:val="UndertitelTegn"/>
    <w:uiPriority w:val="5"/>
    <w:semiHidden/>
    <w:rsid w:val="00B675EE"/>
    <w:pPr>
      <w:numPr>
        <w:ilvl w:val="1"/>
      </w:numPr>
      <w:jc w:val="center"/>
    </w:pPr>
    <w:rPr>
      <w:rFonts w:eastAsiaTheme="majorEastAsia" w:cstheme="majorBidi"/>
      <w:b/>
      <w:iCs/>
      <w:spacing w:val="15"/>
      <w:szCs w:val="24"/>
    </w:rPr>
  </w:style>
  <w:style w:type="character" w:customStyle="1" w:styleId="UndertitelTegn">
    <w:name w:val="Undertitel Tegn"/>
    <w:basedOn w:val="Standardskrifttypeiafsnit"/>
    <w:link w:val="Undertitel"/>
    <w:uiPriority w:val="5"/>
    <w:semiHidden/>
    <w:rsid w:val="009F6E1D"/>
    <w:rPr>
      <w:rFonts w:ascii="Georgia" w:eastAsiaTheme="majorEastAsia" w:hAnsi="Georgia" w:cstheme="majorBidi"/>
      <w:b/>
      <w:iCs/>
      <w:spacing w:val="15"/>
      <w:sz w:val="20"/>
      <w:szCs w:val="24"/>
      <w:lang w:val="da-DK"/>
    </w:rPr>
  </w:style>
  <w:style w:type="character" w:styleId="Kraftigfremhvning">
    <w:name w:val="Intense Emphasis"/>
    <w:basedOn w:val="Standardskrifttypeiafsnit"/>
    <w:uiPriority w:val="21"/>
    <w:semiHidden/>
    <w:qFormat/>
    <w:rsid w:val="002F3C42"/>
    <w:rPr>
      <w:rFonts w:ascii="Georgia" w:hAnsi="Georgia"/>
      <w:b/>
      <w:bCs/>
      <w:i/>
      <w:iCs/>
      <w:color w:val="auto"/>
      <w:lang w:val="da-DK"/>
    </w:rPr>
  </w:style>
  <w:style w:type="character" w:styleId="Svagfremhvning">
    <w:name w:val="Subtle Emphasis"/>
    <w:basedOn w:val="Standardskrifttypeiafsnit"/>
    <w:uiPriority w:val="19"/>
    <w:semiHidden/>
    <w:rsid w:val="002F3C42"/>
    <w:rPr>
      <w:rFonts w:ascii="Georgia" w:hAnsi="Georgia"/>
      <w:i/>
      <w:iCs/>
      <w:color w:val="auto"/>
      <w:lang w:val="da-DK"/>
    </w:rPr>
  </w:style>
  <w:style w:type="paragraph" w:styleId="Strktcitat">
    <w:name w:val="Intense Quote"/>
    <w:basedOn w:val="Normal"/>
    <w:next w:val="Normal"/>
    <w:link w:val="StrktcitatTegn"/>
    <w:uiPriority w:val="30"/>
    <w:semiHidden/>
    <w:qFormat/>
    <w:rsid w:val="000C1168"/>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2F3C42"/>
    <w:rPr>
      <w:rFonts w:ascii="Georgia" w:hAnsi="Georgia"/>
      <w:b/>
      <w:bCs/>
      <w:i/>
      <w:iCs/>
      <w:sz w:val="20"/>
      <w:lang w:val="da-DK"/>
    </w:rPr>
  </w:style>
  <w:style w:type="character" w:styleId="Svaghenvisning">
    <w:name w:val="Subtle Reference"/>
    <w:basedOn w:val="Standardskrifttypeiafsnit"/>
    <w:uiPriority w:val="31"/>
    <w:semiHidden/>
    <w:qFormat/>
    <w:rsid w:val="000C1168"/>
    <w:rPr>
      <w:rFonts w:ascii="Georgia" w:hAnsi="Georgia"/>
      <w:smallCaps/>
      <w:color w:val="auto"/>
      <w:u w:val="single"/>
      <w:lang w:val="da-DK"/>
    </w:rPr>
  </w:style>
  <w:style w:type="character" w:styleId="Kraftighenvisning">
    <w:name w:val="Intense Reference"/>
    <w:basedOn w:val="Standardskrifttypeiafsnit"/>
    <w:uiPriority w:val="32"/>
    <w:semiHidden/>
    <w:qFormat/>
    <w:rsid w:val="000C1168"/>
    <w:rPr>
      <w:rFonts w:ascii="Georgia" w:hAnsi="Georgia"/>
      <w:b/>
      <w:bCs/>
      <w:smallCaps/>
      <w:color w:val="auto"/>
      <w:spacing w:val="5"/>
      <w:u w:val="single"/>
      <w:lang w:val="da-DK"/>
    </w:rPr>
  </w:style>
  <w:style w:type="paragraph" w:styleId="Overskrift">
    <w:name w:val="TOC Heading"/>
    <w:basedOn w:val="Overskrift1udennummer"/>
    <w:next w:val="Normal"/>
    <w:uiPriority w:val="3"/>
    <w:rsid w:val="00F40D5E"/>
    <w:pPr>
      <w:outlineLvl w:val="9"/>
    </w:pPr>
  </w:style>
  <w:style w:type="paragraph" w:styleId="Bloktekst">
    <w:name w:val="Block Text"/>
    <w:basedOn w:val="Normal"/>
    <w:uiPriority w:val="99"/>
    <w:semiHidden/>
    <w:rsid w:val="00483BE2"/>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i/>
      <w:iCs/>
    </w:rPr>
  </w:style>
  <w:style w:type="paragraph" w:styleId="Indeks1">
    <w:name w:val="index 1"/>
    <w:basedOn w:val="Normal"/>
    <w:next w:val="Normal"/>
    <w:autoRedefine/>
    <w:uiPriority w:val="99"/>
    <w:semiHidden/>
    <w:rsid w:val="00483BE2"/>
    <w:pPr>
      <w:spacing w:line="240" w:lineRule="auto"/>
      <w:ind w:left="170" w:hanging="170"/>
    </w:pPr>
  </w:style>
  <w:style w:type="paragraph" w:styleId="Indeksoverskrift">
    <w:name w:val="index heading"/>
    <w:basedOn w:val="Normal"/>
    <w:next w:val="Indeks1"/>
    <w:uiPriority w:val="99"/>
    <w:semiHidden/>
    <w:rsid w:val="00483BE2"/>
    <w:rPr>
      <w:rFonts w:eastAsiaTheme="majorEastAsia" w:cstheme="majorBidi"/>
      <w:b/>
      <w:bCs/>
    </w:rPr>
  </w:style>
  <w:style w:type="paragraph" w:styleId="Citatoverskrift">
    <w:name w:val="toa heading"/>
    <w:basedOn w:val="Normal"/>
    <w:next w:val="Normal"/>
    <w:uiPriority w:val="99"/>
    <w:semiHidden/>
    <w:rsid w:val="00483BE2"/>
    <w:pPr>
      <w:spacing w:before="120"/>
    </w:pPr>
    <w:rPr>
      <w:rFonts w:eastAsiaTheme="majorEastAsia" w:cstheme="majorBidi"/>
      <w:b/>
      <w:bCs/>
      <w:caps/>
      <w:szCs w:val="24"/>
    </w:rPr>
  </w:style>
  <w:style w:type="paragraph" w:styleId="Opstilling-punkttegn">
    <w:name w:val="List Bullet"/>
    <w:basedOn w:val="Normal"/>
    <w:uiPriority w:val="99"/>
    <w:semiHidden/>
    <w:rsid w:val="00483BE2"/>
    <w:pPr>
      <w:contextualSpacing/>
    </w:pPr>
  </w:style>
  <w:style w:type="paragraph" w:styleId="Opstilling-talellerbogst">
    <w:name w:val="List Number"/>
    <w:basedOn w:val="Normal"/>
    <w:uiPriority w:val="99"/>
    <w:semiHidden/>
    <w:rsid w:val="00483BE2"/>
    <w:pPr>
      <w:numPr>
        <w:numId w:val="2"/>
      </w:numPr>
      <w:tabs>
        <w:tab w:val="clear" w:pos="567"/>
      </w:tabs>
      <w:ind w:left="720" w:hanging="360"/>
      <w:contextualSpacing/>
    </w:pPr>
  </w:style>
  <w:style w:type="paragraph" w:styleId="Billedtekst">
    <w:name w:val="caption"/>
    <w:basedOn w:val="Normal"/>
    <w:next w:val="Normal"/>
    <w:uiPriority w:val="35"/>
    <w:semiHidden/>
    <w:rsid w:val="00483BE2"/>
    <w:pPr>
      <w:spacing w:after="200" w:line="240" w:lineRule="auto"/>
    </w:pPr>
    <w:rPr>
      <w:bCs/>
      <w:sz w:val="18"/>
      <w:szCs w:val="18"/>
    </w:rPr>
  </w:style>
  <w:style w:type="paragraph" w:customStyle="1" w:styleId="Normalniveau10at">
    <w:name w:val="Normal niveau 10 at"/>
    <w:basedOn w:val="Normal"/>
    <w:uiPriority w:val="2"/>
    <w:qFormat/>
    <w:rsid w:val="000D0457"/>
    <w:pPr>
      <w:numPr>
        <w:numId w:val="1"/>
      </w:numPr>
      <w:spacing w:after="300"/>
    </w:pPr>
  </w:style>
  <w:style w:type="table" w:styleId="Tabel-Gitter">
    <w:name w:val="Table Grid"/>
    <w:basedOn w:val="Tabel-Normal"/>
    <w:uiPriority w:val="59"/>
    <w:rsid w:val="00483B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5"/>
    <w:semiHidden/>
    <w:rsid w:val="00483BE2"/>
    <w:pPr>
      <w:tabs>
        <w:tab w:val="center" w:pos="4819"/>
        <w:tab w:val="right" w:pos="9638"/>
      </w:tabs>
      <w:spacing w:line="240" w:lineRule="auto"/>
    </w:pPr>
  </w:style>
  <w:style w:type="character" w:customStyle="1" w:styleId="SidehovedTegn">
    <w:name w:val="Sidehoved Tegn"/>
    <w:basedOn w:val="Standardskrifttypeiafsnit"/>
    <w:link w:val="Sidehoved"/>
    <w:uiPriority w:val="5"/>
    <w:semiHidden/>
    <w:rsid w:val="009F6E1D"/>
    <w:rPr>
      <w:rFonts w:ascii="Georgia" w:hAnsi="Georgia"/>
      <w:sz w:val="20"/>
      <w:lang w:val="da-DK"/>
    </w:rPr>
  </w:style>
  <w:style w:type="paragraph" w:styleId="Sidefod">
    <w:name w:val="footer"/>
    <w:basedOn w:val="Normal"/>
    <w:link w:val="SidefodTegn"/>
    <w:uiPriority w:val="99"/>
    <w:rsid w:val="00142559"/>
    <w:pPr>
      <w:tabs>
        <w:tab w:val="center" w:pos="4819"/>
        <w:tab w:val="right" w:pos="8278"/>
      </w:tabs>
      <w:spacing w:line="240" w:lineRule="auto"/>
    </w:pPr>
    <w:rPr>
      <w:sz w:val="16"/>
    </w:rPr>
  </w:style>
  <w:style w:type="character" w:customStyle="1" w:styleId="SidefodTegn">
    <w:name w:val="Sidefod Tegn"/>
    <w:basedOn w:val="Standardskrifttypeiafsnit"/>
    <w:link w:val="Sidefod"/>
    <w:uiPriority w:val="99"/>
    <w:rsid w:val="00142559"/>
    <w:rPr>
      <w:rFonts w:ascii="Georgia" w:hAnsi="Georgia"/>
      <w:sz w:val="16"/>
      <w:lang w:val="da-DK"/>
    </w:rPr>
  </w:style>
  <w:style w:type="paragraph" w:customStyle="1" w:styleId="Normalniveau11-">
    <w:name w:val="Normal niveau 11 -"/>
    <w:basedOn w:val="Normalniveau10at"/>
    <w:uiPriority w:val="2"/>
    <w:qFormat/>
    <w:rsid w:val="00CC54B7"/>
    <w:pPr>
      <w:numPr>
        <w:ilvl w:val="1"/>
      </w:numPr>
    </w:pPr>
  </w:style>
  <w:style w:type="character" w:styleId="Hyperlink">
    <w:name w:val="Hyperlink"/>
    <w:basedOn w:val="Standardskrifttypeiafsnit"/>
    <w:uiPriority w:val="99"/>
    <w:semiHidden/>
    <w:rsid w:val="00483BE2"/>
    <w:rPr>
      <w:color w:val="0000FF" w:themeColor="hyperlink"/>
      <w:u w:val="single"/>
      <w:lang w:val="da-DK"/>
    </w:rPr>
  </w:style>
  <w:style w:type="character" w:styleId="Sidetal">
    <w:name w:val="page number"/>
    <w:basedOn w:val="Standardskrifttypeiafsnit"/>
    <w:uiPriority w:val="5"/>
    <w:semiHidden/>
    <w:rsid w:val="00A3030B"/>
    <w:rPr>
      <w:rFonts w:ascii="Georgia" w:hAnsi="Georgia" w:hint="default"/>
      <w:sz w:val="20"/>
      <w:lang w:val="da-DK"/>
    </w:rPr>
  </w:style>
  <w:style w:type="paragraph" w:customStyle="1" w:styleId="Vedr">
    <w:name w:val="Vedr"/>
    <w:basedOn w:val="Normal"/>
    <w:uiPriority w:val="99"/>
    <w:semiHidden/>
    <w:rsid w:val="00483BE2"/>
    <w:pPr>
      <w:ind w:left="851" w:hanging="851"/>
    </w:pPr>
    <w:rPr>
      <w:rFonts w:eastAsia="Times New Roman" w:cs="Times New Roman"/>
      <w:b/>
      <w:caps/>
      <w:spacing w:val="9"/>
      <w:szCs w:val="20"/>
      <w:lang w:eastAsia="da-DK"/>
    </w:rPr>
  </w:style>
  <w:style w:type="paragraph" w:styleId="Indholdsfortegnelse2">
    <w:name w:val="toc 2"/>
    <w:basedOn w:val="Normal"/>
    <w:next w:val="Normal"/>
    <w:uiPriority w:val="6"/>
    <w:semiHidden/>
    <w:rsid w:val="005B0CFE"/>
    <w:pPr>
      <w:tabs>
        <w:tab w:val="left" w:pos="709"/>
        <w:tab w:val="left" w:pos="8505"/>
      </w:tabs>
      <w:ind w:left="1418" w:right="567" w:hanging="709"/>
    </w:pPr>
  </w:style>
  <w:style w:type="paragraph" w:customStyle="1" w:styleId="Normalindrykket">
    <w:name w:val="Normal indrykket"/>
    <w:basedOn w:val="Normal"/>
    <w:uiPriority w:val="4"/>
    <w:qFormat/>
    <w:rsid w:val="00CC54B7"/>
    <w:pPr>
      <w:spacing w:after="300"/>
      <w:ind w:left="709"/>
    </w:pPr>
  </w:style>
  <w:style w:type="character" w:styleId="Fremhv">
    <w:name w:val="Emphasis"/>
    <w:basedOn w:val="Standardskrifttypeiafsnit"/>
    <w:uiPriority w:val="20"/>
    <w:semiHidden/>
    <w:rsid w:val="002F3C42"/>
    <w:rPr>
      <w:rFonts w:ascii="Georgia" w:hAnsi="Georgia"/>
      <w:i/>
      <w:iCs/>
      <w:sz w:val="17"/>
      <w:lang w:val="da-DK"/>
    </w:rPr>
  </w:style>
  <w:style w:type="paragraph" w:customStyle="1" w:styleId="Versaler1Forside">
    <w:name w:val="Versaler 1 Forside"/>
    <w:basedOn w:val="Normal"/>
    <w:next w:val="Normal"/>
    <w:uiPriority w:val="5"/>
    <w:rsid w:val="002F3C42"/>
    <w:pPr>
      <w:jc w:val="center"/>
    </w:pPr>
    <w:rPr>
      <w:caps/>
      <w:spacing w:val="6"/>
      <w:sz w:val="16"/>
    </w:rPr>
  </w:style>
  <w:style w:type="paragraph" w:customStyle="1" w:styleId="Versaler2Forside">
    <w:name w:val="Versaler 2 Forside"/>
    <w:basedOn w:val="Normal"/>
    <w:uiPriority w:val="5"/>
    <w:rsid w:val="002F3C42"/>
    <w:pPr>
      <w:jc w:val="center"/>
    </w:pPr>
    <w:rPr>
      <w:caps/>
      <w:sz w:val="24"/>
    </w:rPr>
  </w:style>
  <w:style w:type="paragraph" w:customStyle="1" w:styleId="Versalervrige">
    <w:name w:val="Versaler øvrige"/>
    <w:basedOn w:val="Versaler1Forside"/>
    <w:next w:val="Normal"/>
    <w:uiPriority w:val="5"/>
    <w:qFormat/>
    <w:rsid w:val="00A324EB"/>
    <w:pPr>
      <w:jc w:val="left"/>
    </w:pPr>
  </w:style>
  <w:style w:type="paragraph" w:styleId="Indholdsfortegnelse1">
    <w:name w:val="toc 1"/>
    <w:basedOn w:val="Normal"/>
    <w:next w:val="Normal"/>
    <w:uiPriority w:val="39"/>
    <w:rsid w:val="009822D3"/>
    <w:pPr>
      <w:tabs>
        <w:tab w:val="left" w:pos="709"/>
        <w:tab w:val="right" w:leader="dot" w:pos="8278"/>
      </w:tabs>
      <w:ind w:left="709" w:right="567" w:hanging="709"/>
    </w:pPr>
  </w:style>
  <w:style w:type="paragraph" w:styleId="Indholdsfortegnelse3">
    <w:name w:val="toc 3"/>
    <w:basedOn w:val="Normal"/>
    <w:next w:val="Normal"/>
    <w:uiPriority w:val="39"/>
    <w:semiHidden/>
    <w:rsid w:val="005B0CFE"/>
    <w:pPr>
      <w:tabs>
        <w:tab w:val="left" w:pos="709"/>
        <w:tab w:val="left" w:pos="8505"/>
      </w:tabs>
      <w:spacing w:after="100"/>
      <w:ind w:left="1418" w:right="567" w:hanging="709"/>
    </w:pPr>
  </w:style>
  <w:style w:type="paragraph" w:styleId="Indholdsfortegnelse4">
    <w:name w:val="toc 4"/>
    <w:basedOn w:val="Normal"/>
    <w:next w:val="Normal"/>
    <w:uiPriority w:val="39"/>
    <w:semiHidden/>
    <w:rsid w:val="009822D3"/>
    <w:pPr>
      <w:tabs>
        <w:tab w:val="right" w:leader="dot" w:pos="8278"/>
      </w:tabs>
      <w:ind w:right="567"/>
    </w:pPr>
  </w:style>
  <w:style w:type="paragraph" w:styleId="Indholdsfortegnelse5">
    <w:name w:val="toc 5"/>
    <w:basedOn w:val="Normal"/>
    <w:next w:val="Normal"/>
    <w:uiPriority w:val="6"/>
    <w:semiHidden/>
    <w:rsid w:val="005B0CFE"/>
    <w:pPr>
      <w:tabs>
        <w:tab w:val="left" w:pos="8505"/>
      </w:tabs>
      <w:ind w:left="709" w:right="567"/>
    </w:pPr>
  </w:style>
  <w:style w:type="paragraph" w:customStyle="1" w:styleId="Normalniveau2">
    <w:name w:val="Normal niveau 2"/>
    <w:basedOn w:val="Normal"/>
    <w:uiPriority w:val="2"/>
    <w:qFormat/>
    <w:rsid w:val="000D0457"/>
    <w:pPr>
      <w:numPr>
        <w:ilvl w:val="1"/>
        <w:numId w:val="4"/>
      </w:numPr>
      <w:spacing w:after="300"/>
    </w:pPr>
  </w:style>
  <w:style w:type="paragraph" w:customStyle="1" w:styleId="Normalniveau3">
    <w:name w:val="Normal niveau 3"/>
    <w:basedOn w:val="Normal"/>
    <w:uiPriority w:val="2"/>
    <w:qFormat/>
    <w:rsid w:val="000D0457"/>
    <w:pPr>
      <w:numPr>
        <w:ilvl w:val="2"/>
        <w:numId w:val="4"/>
      </w:numPr>
      <w:spacing w:after="300"/>
    </w:pPr>
  </w:style>
  <w:style w:type="paragraph" w:customStyle="1" w:styleId="Normalniveau4">
    <w:name w:val="Normal niveau 4"/>
    <w:basedOn w:val="Normal"/>
    <w:uiPriority w:val="2"/>
    <w:qFormat/>
    <w:rsid w:val="000D0457"/>
    <w:pPr>
      <w:numPr>
        <w:ilvl w:val="3"/>
        <w:numId w:val="4"/>
      </w:numPr>
      <w:spacing w:after="300"/>
    </w:pPr>
  </w:style>
  <w:style w:type="paragraph" w:customStyle="1" w:styleId="Normalniveau5A">
    <w:name w:val="Normal niveau 5 (A)"/>
    <w:basedOn w:val="Normal"/>
    <w:uiPriority w:val="2"/>
    <w:qFormat/>
    <w:rsid w:val="000D0457"/>
    <w:pPr>
      <w:numPr>
        <w:ilvl w:val="4"/>
        <w:numId w:val="4"/>
      </w:numPr>
      <w:spacing w:after="300"/>
    </w:pPr>
  </w:style>
  <w:style w:type="paragraph" w:customStyle="1" w:styleId="Normalniveau6a">
    <w:name w:val="Normal niveau 6 (a)"/>
    <w:basedOn w:val="Normal"/>
    <w:uiPriority w:val="2"/>
    <w:qFormat/>
    <w:rsid w:val="000D0457"/>
    <w:pPr>
      <w:numPr>
        <w:ilvl w:val="5"/>
        <w:numId w:val="4"/>
      </w:numPr>
      <w:spacing w:after="300"/>
    </w:pPr>
  </w:style>
  <w:style w:type="paragraph" w:customStyle="1" w:styleId="Normalniveau71">
    <w:name w:val="Normal niveau 7 (1)"/>
    <w:basedOn w:val="Normal"/>
    <w:uiPriority w:val="2"/>
    <w:qFormat/>
    <w:rsid w:val="000D0457"/>
    <w:pPr>
      <w:numPr>
        <w:ilvl w:val="6"/>
        <w:numId w:val="4"/>
      </w:numPr>
      <w:spacing w:after="300"/>
    </w:pPr>
  </w:style>
  <w:style w:type="paragraph" w:customStyle="1" w:styleId="Normalniveau81">
    <w:name w:val="Normal niveau 8 1."/>
    <w:basedOn w:val="Normal"/>
    <w:uiPriority w:val="2"/>
    <w:qFormat/>
    <w:rsid w:val="000D0457"/>
    <w:pPr>
      <w:numPr>
        <w:ilvl w:val="7"/>
        <w:numId w:val="4"/>
      </w:numPr>
      <w:spacing w:after="300"/>
    </w:pPr>
  </w:style>
  <w:style w:type="paragraph" w:customStyle="1" w:styleId="Normalniveau9i">
    <w:name w:val="Normal niveau 9 (i)"/>
    <w:basedOn w:val="Normal"/>
    <w:uiPriority w:val="2"/>
    <w:qFormat/>
    <w:rsid w:val="000D0457"/>
    <w:pPr>
      <w:numPr>
        <w:ilvl w:val="8"/>
        <w:numId w:val="4"/>
      </w:numPr>
      <w:spacing w:after="300"/>
    </w:pPr>
  </w:style>
  <w:style w:type="paragraph" w:customStyle="1" w:styleId="Appendix">
    <w:name w:val="Appendix"/>
    <w:basedOn w:val="Normal"/>
    <w:uiPriority w:val="10"/>
    <w:semiHidden/>
    <w:qFormat/>
    <w:rsid w:val="00483BE2"/>
    <w:pPr>
      <w:tabs>
        <w:tab w:val="left" w:pos="1134"/>
      </w:tabs>
      <w:ind w:left="1134" w:hanging="1134"/>
    </w:pPr>
  </w:style>
  <w:style w:type="paragraph" w:styleId="NormalWeb">
    <w:name w:val="Normal (Web)"/>
    <w:basedOn w:val="Normal"/>
    <w:uiPriority w:val="99"/>
    <w:semiHidden/>
    <w:rsid w:val="00483BE2"/>
    <w:rPr>
      <w:rFonts w:ascii="Times New Roman" w:hAnsi="Times New Roman" w:cs="Times New Roman"/>
      <w:sz w:val="24"/>
      <w:szCs w:val="24"/>
    </w:rPr>
  </w:style>
  <w:style w:type="paragraph" w:customStyle="1" w:styleId="Overskrift1udennummer">
    <w:name w:val="Overskrift 1 uden nummer"/>
    <w:basedOn w:val="Overskrift1"/>
    <w:next w:val="Normal"/>
    <w:uiPriority w:val="3"/>
    <w:qFormat/>
    <w:rsid w:val="00025C40"/>
    <w:pPr>
      <w:numPr>
        <w:numId w:val="0"/>
      </w:numPr>
      <w:outlineLvl w:val="3"/>
    </w:pPr>
  </w:style>
  <w:style w:type="paragraph" w:customStyle="1" w:styleId="Overskrift2udennummer">
    <w:name w:val="Overskrift 2 uden nummer"/>
    <w:basedOn w:val="Overskrift2"/>
    <w:next w:val="Normal"/>
    <w:uiPriority w:val="3"/>
    <w:qFormat/>
    <w:rsid w:val="000E3D6C"/>
    <w:pPr>
      <w:numPr>
        <w:ilvl w:val="0"/>
        <w:numId w:val="0"/>
      </w:numPr>
      <w:outlineLvl w:val="4"/>
    </w:pPr>
  </w:style>
  <w:style w:type="paragraph" w:customStyle="1" w:styleId="Overskrift3udennummer">
    <w:name w:val="Overskrift 3 uden nummer"/>
    <w:basedOn w:val="Overskrift3"/>
    <w:next w:val="Normal"/>
    <w:uiPriority w:val="3"/>
    <w:qFormat/>
    <w:rsid w:val="000E3D6C"/>
    <w:pPr>
      <w:numPr>
        <w:ilvl w:val="0"/>
        <w:numId w:val="0"/>
      </w:numPr>
      <w:outlineLvl w:val="5"/>
    </w:pPr>
  </w:style>
  <w:style w:type="paragraph" w:customStyle="1" w:styleId="Overskrift4udennummer">
    <w:name w:val="Overskrift 4 uden nummer"/>
    <w:basedOn w:val="Overskrift4"/>
    <w:next w:val="Normal"/>
    <w:uiPriority w:val="3"/>
    <w:semiHidden/>
    <w:qFormat/>
    <w:rsid w:val="00483BE2"/>
    <w:pPr>
      <w:numPr>
        <w:ilvl w:val="0"/>
        <w:numId w:val="0"/>
      </w:numPr>
    </w:pPr>
  </w:style>
  <w:style w:type="paragraph" w:customStyle="1" w:styleId="Overskrift5udennummer">
    <w:name w:val="Overskrift 5 uden nummer"/>
    <w:basedOn w:val="Overskrift5"/>
    <w:next w:val="Normal"/>
    <w:uiPriority w:val="3"/>
    <w:semiHidden/>
    <w:qFormat/>
    <w:rsid w:val="00483BE2"/>
    <w:pPr>
      <w:numPr>
        <w:ilvl w:val="0"/>
        <w:numId w:val="0"/>
      </w:numPr>
    </w:pPr>
  </w:style>
  <w:style w:type="paragraph" w:styleId="Bibliografi">
    <w:name w:val="Bibliography"/>
    <w:basedOn w:val="Normal"/>
    <w:next w:val="Normal"/>
    <w:uiPriority w:val="37"/>
    <w:semiHidden/>
    <w:rsid w:val="001C7CB7"/>
  </w:style>
  <w:style w:type="paragraph" w:styleId="Brdtekst">
    <w:name w:val="Body Text"/>
    <w:basedOn w:val="Normal"/>
    <w:link w:val="BrdtekstTegn"/>
    <w:uiPriority w:val="99"/>
    <w:semiHidden/>
    <w:rsid w:val="001C7CB7"/>
    <w:pPr>
      <w:spacing w:after="120"/>
    </w:pPr>
  </w:style>
  <w:style w:type="character" w:customStyle="1" w:styleId="BrdtekstTegn">
    <w:name w:val="Brødtekst Tegn"/>
    <w:basedOn w:val="Standardskrifttypeiafsnit"/>
    <w:link w:val="Brdtekst"/>
    <w:uiPriority w:val="99"/>
    <w:semiHidden/>
    <w:rsid w:val="002F3C42"/>
    <w:rPr>
      <w:rFonts w:ascii="Georgia" w:hAnsi="Georgia"/>
      <w:sz w:val="20"/>
      <w:lang w:val="da-DK"/>
    </w:rPr>
  </w:style>
  <w:style w:type="paragraph" w:styleId="Brdtekst2">
    <w:name w:val="Body Text 2"/>
    <w:basedOn w:val="Normal"/>
    <w:link w:val="Brdtekst2Tegn"/>
    <w:uiPriority w:val="99"/>
    <w:semiHidden/>
    <w:rsid w:val="001C7CB7"/>
    <w:pPr>
      <w:spacing w:after="120" w:line="480" w:lineRule="auto"/>
    </w:pPr>
  </w:style>
  <w:style w:type="character" w:customStyle="1" w:styleId="Brdtekst2Tegn">
    <w:name w:val="Brødtekst 2 Tegn"/>
    <w:basedOn w:val="Standardskrifttypeiafsnit"/>
    <w:link w:val="Brdtekst2"/>
    <w:uiPriority w:val="99"/>
    <w:semiHidden/>
    <w:rsid w:val="002F3C42"/>
    <w:rPr>
      <w:rFonts w:ascii="Georgia" w:hAnsi="Georgia"/>
      <w:sz w:val="20"/>
      <w:lang w:val="da-DK"/>
    </w:rPr>
  </w:style>
  <w:style w:type="paragraph" w:styleId="Brdtekst3">
    <w:name w:val="Body Text 3"/>
    <w:basedOn w:val="Normal"/>
    <w:link w:val="Brdtekst3Tegn"/>
    <w:uiPriority w:val="99"/>
    <w:semiHidden/>
    <w:rsid w:val="001C7CB7"/>
    <w:pPr>
      <w:spacing w:after="120"/>
    </w:pPr>
    <w:rPr>
      <w:sz w:val="16"/>
      <w:szCs w:val="16"/>
    </w:rPr>
  </w:style>
  <w:style w:type="character" w:customStyle="1" w:styleId="Brdtekst3Tegn">
    <w:name w:val="Brødtekst 3 Tegn"/>
    <w:basedOn w:val="Standardskrifttypeiafsnit"/>
    <w:link w:val="Brdtekst3"/>
    <w:uiPriority w:val="99"/>
    <w:semiHidden/>
    <w:rsid w:val="002F3C42"/>
    <w:rPr>
      <w:rFonts w:ascii="Georgia" w:hAnsi="Georgia"/>
      <w:sz w:val="16"/>
      <w:szCs w:val="16"/>
      <w:lang w:val="da-DK"/>
    </w:rPr>
  </w:style>
  <w:style w:type="paragraph" w:styleId="Brdtekst-frstelinjeindrykning1">
    <w:name w:val="Body Text First Indent"/>
    <w:basedOn w:val="Brdtekst"/>
    <w:link w:val="Brdtekst-frstelinjeindrykning1Tegn"/>
    <w:uiPriority w:val="99"/>
    <w:semiHidden/>
    <w:rsid w:val="001C7CB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F3C42"/>
    <w:rPr>
      <w:rFonts w:ascii="Georgia" w:hAnsi="Georgia"/>
      <w:sz w:val="20"/>
      <w:lang w:val="da-DK"/>
    </w:rPr>
  </w:style>
  <w:style w:type="paragraph" w:styleId="Brdtekstindrykning">
    <w:name w:val="Body Text Indent"/>
    <w:basedOn w:val="Normal"/>
    <w:link w:val="BrdtekstindrykningTegn"/>
    <w:uiPriority w:val="99"/>
    <w:semiHidden/>
    <w:rsid w:val="001C7CB7"/>
    <w:pPr>
      <w:spacing w:after="120"/>
      <w:ind w:left="283"/>
    </w:pPr>
  </w:style>
  <w:style w:type="character" w:customStyle="1" w:styleId="BrdtekstindrykningTegn">
    <w:name w:val="Brødtekstindrykning Tegn"/>
    <w:basedOn w:val="Standardskrifttypeiafsnit"/>
    <w:link w:val="Brdtekstindrykning"/>
    <w:uiPriority w:val="99"/>
    <w:semiHidden/>
    <w:rsid w:val="002F3C42"/>
    <w:rPr>
      <w:rFonts w:ascii="Georgia" w:hAnsi="Georgia"/>
      <w:sz w:val="20"/>
      <w:lang w:val="da-DK"/>
    </w:rPr>
  </w:style>
  <w:style w:type="paragraph" w:styleId="Brdtekst-frstelinjeindrykning2">
    <w:name w:val="Body Text First Indent 2"/>
    <w:basedOn w:val="Brdtekstindrykning"/>
    <w:link w:val="Brdtekst-frstelinjeindrykning2Tegn"/>
    <w:uiPriority w:val="99"/>
    <w:semiHidden/>
    <w:rsid w:val="001C7CB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F3C42"/>
    <w:rPr>
      <w:rFonts w:ascii="Georgia" w:hAnsi="Georgia"/>
      <w:sz w:val="20"/>
      <w:lang w:val="da-DK"/>
    </w:rPr>
  </w:style>
  <w:style w:type="paragraph" w:styleId="Brdtekstindrykning2">
    <w:name w:val="Body Text Indent 2"/>
    <w:basedOn w:val="Normal"/>
    <w:link w:val="Brdtekstindrykning2Tegn"/>
    <w:uiPriority w:val="99"/>
    <w:semiHidden/>
    <w:rsid w:val="001C7CB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F3C42"/>
    <w:rPr>
      <w:rFonts w:ascii="Georgia" w:hAnsi="Georgia"/>
      <w:sz w:val="20"/>
      <w:lang w:val="da-DK"/>
    </w:rPr>
  </w:style>
  <w:style w:type="paragraph" w:styleId="Brdtekstindrykning3">
    <w:name w:val="Body Text Indent 3"/>
    <w:basedOn w:val="Normal"/>
    <w:link w:val="Brdtekstindrykning3Tegn"/>
    <w:uiPriority w:val="99"/>
    <w:semiHidden/>
    <w:rsid w:val="001C7CB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F3C42"/>
    <w:rPr>
      <w:rFonts w:ascii="Georgia" w:hAnsi="Georgia"/>
      <w:sz w:val="16"/>
      <w:szCs w:val="16"/>
      <w:lang w:val="da-DK"/>
    </w:rPr>
  </w:style>
  <w:style w:type="paragraph" w:styleId="Sluthilsen">
    <w:name w:val="Closing"/>
    <w:basedOn w:val="Normal"/>
    <w:link w:val="SluthilsenTegn"/>
    <w:uiPriority w:val="99"/>
    <w:semiHidden/>
    <w:rsid w:val="001C7CB7"/>
    <w:pPr>
      <w:spacing w:line="240" w:lineRule="auto"/>
      <w:ind w:left="4252"/>
    </w:pPr>
  </w:style>
  <w:style w:type="character" w:customStyle="1" w:styleId="SluthilsenTegn">
    <w:name w:val="Sluthilsen Tegn"/>
    <w:basedOn w:val="Standardskrifttypeiafsnit"/>
    <w:link w:val="Sluthilsen"/>
    <w:uiPriority w:val="99"/>
    <w:semiHidden/>
    <w:rsid w:val="002F3C42"/>
    <w:rPr>
      <w:rFonts w:ascii="Georgia" w:hAnsi="Georgia"/>
      <w:sz w:val="20"/>
      <w:lang w:val="da-DK"/>
    </w:rPr>
  </w:style>
  <w:style w:type="table" w:customStyle="1" w:styleId="ColorfulGrid1">
    <w:name w:val="Colorful Grid1"/>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1" w:themeFillTint="33"/>
    </w:tcPr>
    <w:tblStylePr w:type="firstRow">
      <w:rPr>
        <w:b/>
        <w:bCs/>
      </w:rPr>
      <w:tblPr/>
      <w:tcPr>
        <w:shd w:val="clear" w:color="auto" w:fill="B4B4B4" w:themeFill="accent1" w:themeFillTint="66"/>
      </w:tcPr>
    </w:tblStylePr>
    <w:tblStylePr w:type="lastRow">
      <w:rPr>
        <w:b/>
        <w:bCs/>
        <w:color w:val="000000" w:themeColor="text1"/>
      </w:rPr>
      <w:tblPr/>
      <w:tcPr>
        <w:shd w:val="clear" w:color="auto" w:fill="B4B4B4" w:themeFill="accent1" w:themeFillTint="66"/>
      </w:tcPr>
    </w:tblStylePr>
    <w:tblStylePr w:type="firstCol">
      <w:rPr>
        <w:color w:val="FFFFFF" w:themeColor="background1"/>
      </w:rPr>
      <w:tblPr/>
      <w:tcPr>
        <w:shd w:val="clear" w:color="auto" w:fill="333333" w:themeFill="accent1" w:themeFillShade="BF"/>
      </w:tcPr>
    </w:tblStylePr>
    <w:tblStylePr w:type="lastCol">
      <w:rPr>
        <w:color w:val="FFFFFF" w:themeColor="background1"/>
      </w:rPr>
      <w:tblPr/>
      <w:tcPr>
        <w:shd w:val="clear" w:color="auto" w:fill="333333" w:themeFill="accent1" w:themeFillShade="BF"/>
      </w:tc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Farvetgitter-fremhvningsfarve2">
    <w:name w:val="Colorful Grid Accent 2"/>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0A7FC" w:themeFill="accent2" w:themeFillTint="33"/>
    </w:tcPr>
    <w:tblStylePr w:type="firstRow">
      <w:rPr>
        <w:b/>
        <w:bCs/>
      </w:rPr>
      <w:tblPr/>
      <w:tcPr>
        <w:shd w:val="clear" w:color="auto" w:fill="6250F8" w:themeFill="accent2" w:themeFillTint="66"/>
      </w:tcPr>
    </w:tblStylePr>
    <w:tblStylePr w:type="lastRow">
      <w:rPr>
        <w:b/>
        <w:bCs/>
        <w:color w:val="000000" w:themeColor="text1"/>
      </w:rPr>
      <w:tblPr/>
      <w:tcPr>
        <w:shd w:val="clear" w:color="auto" w:fill="6250F8" w:themeFill="accent2" w:themeFillTint="66"/>
      </w:tcPr>
    </w:tblStylePr>
    <w:tblStylePr w:type="firstCol">
      <w:rPr>
        <w:color w:val="FFFFFF" w:themeColor="background1"/>
      </w:rPr>
      <w:tblPr/>
      <w:tcPr>
        <w:shd w:val="clear" w:color="auto" w:fill="060129" w:themeFill="accent2" w:themeFillShade="BF"/>
      </w:tcPr>
    </w:tblStylePr>
    <w:tblStylePr w:type="lastCol">
      <w:rPr>
        <w:color w:val="FFFFFF" w:themeColor="background1"/>
      </w:rPr>
      <w:tblPr/>
      <w:tcPr>
        <w:shd w:val="clear" w:color="auto" w:fill="060129" w:themeFill="accent2" w:themeFillShade="BF"/>
      </w:tc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Farvetgitter-fremhvningsfarve3">
    <w:name w:val="Colorful Grid Accent 3"/>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3EC" w:themeFill="accent3" w:themeFillTint="33"/>
    </w:tcPr>
    <w:tblStylePr w:type="firstRow">
      <w:rPr>
        <w:b/>
        <w:bCs/>
      </w:rPr>
      <w:tblPr/>
      <w:tcPr>
        <w:shd w:val="clear" w:color="auto" w:fill="89C9DA" w:themeFill="accent3" w:themeFillTint="66"/>
      </w:tcPr>
    </w:tblStylePr>
    <w:tblStylePr w:type="lastRow">
      <w:rPr>
        <w:b/>
        <w:bCs/>
        <w:color w:val="000000" w:themeColor="text1"/>
      </w:rPr>
      <w:tblPr/>
      <w:tcPr>
        <w:shd w:val="clear" w:color="auto" w:fill="89C9DA" w:themeFill="accent3" w:themeFillTint="66"/>
      </w:tcPr>
    </w:tblStylePr>
    <w:tblStylePr w:type="firstCol">
      <w:rPr>
        <w:color w:val="FFFFFF" w:themeColor="background1"/>
      </w:rPr>
      <w:tblPr/>
      <w:tcPr>
        <w:shd w:val="clear" w:color="auto" w:fill="163D47" w:themeFill="accent3" w:themeFillShade="BF"/>
      </w:tcPr>
    </w:tblStylePr>
    <w:tblStylePr w:type="lastCol">
      <w:rPr>
        <w:color w:val="FFFFFF" w:themeColor="background1"/>
      </w:rPr>
      <w:tblPr/>
      <w:tcPr>
        <w:shd w:val="clear" w:color="auto" w:fill="163D47" w:themeFill="accent3" w:themeFillShade="BF"/>
      </w:tc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Farvetgitter-fremhvningsfarve4">
    <w:name w:val="Colorful Grid Accent 4"/>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7F2" w:themeFill="accent4" w:themeFillTint="33"/>
    </w:tcPr>
    <w:tblStylePr w:type="firstRow">
      <w:rPr>
        <w:b/>
        <w:bCs/>
      </w:rPr>
      <w:tblPr/>
      <w:tcPr>
        <w:shd w:val="clear" w:color="auto" w:fill="F1EFE6" w:themeFill="accent4" w:themeFillTint="66"/>
      </w:tcPr>
    </w:tblStylePr>
    <w:tblStylePr w:type="lastRow">
      <w:rPr>
        <w:b/>
        <w:bCs/>
        <w:color w:val="000000" w:themeColor="text1"/>
      </w:rPr>
      <w:tblPr/>
      <w:tcPr>
        <w:shd w:val="clear" w:color="auto" w:fill="F1EFE6" w:themeFill="accent4" w:themeFillTint="66"/>
      </w:tcPr>
    </w:tblStylePr>
    <w:tblStylePr w:type="firstCol">
      <w:rPr>
        <w:color w:val="FFFFFF" w:themeColor="background1"/>
      </w:rPr>
      <w:tblPr/>
      <w:tcPr>
        <w:shd w:val="clear" w:color="auto" w:fill="B7AE80" w:themeFill="accent4" w:themeFillShade="BF"/>
      </w:tcPr>
    </w:tblStylePr>
    <w:tblStylePr w:type="lastCol">
      <w:rPr>
        <w:color w:val="FFFFFF" w:themeColor="background1"/>
      </w:rPr>
      <w:tblPr/>
      <w:tcPr>
        <w:shd w:val="clear" w:color="auto" w:fill="B7AE80" w:themeFill="accent4" w:themeFillShade="BF"/>
      </w:tc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Farvetgitter-fremhvningsfarve5">
    <w:name w:val="Colorful Grid Accent 5"/>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C8C1" w:themeFill="accent5" w:themeFillTint="33"/>
    </w:tcPr>
    <w:tblStylePr w:type="firstRow">
      <w:rPr>
        <w:b/>
        <w:bCs/>
      </w:rPr>
      <w:tblPr/>
      <w:tcPr>
        <w:shd w:val="clear" w:color="auto" w:fill="ED9184" w:themeFill="accent5" w:themeFillTint="66"/>
      </w:tcPr>
    </w:tblStylePr>
    <w:tblStylePr w:type="lastRow">
      <w:rPr>
        <w:b/>
        <w:bCs/>
        <w:color w:val="000000" w:themeColor="text1"/>
      </w:rPr>
      <w:tblPr/>
      <w:tcPr>
        <w:shd w:val="clear" w:color="auto" w:fill="ED9184" w:themeFill="accent5" w:themeFillTint="66"/>
      </w:tcPr>
    </w:tblStylePr>
    <w:tblStylePr w:type="firstCol">
      <w:rPr>
        <w:color w:val="FFFFFF" w:themeColor="background1"/>
      </w:rPr>
      <w:tblPr/>
      <w:tcPr>
        <w:shd w:val="clear" w:color="auto" w:fill="68190F" w:themeFill="accent5" w:themeFillShade="BF"/>
      </w:tcPr>
    </w:tblStylePr>
    <w:tblStylePr w:type="lastCol">
      <w:rPr>
        <w:color w:val="FFFFFF" w:themeColor="background1"/>
      </w:rPr>
      <w:tblPr/>
      <w:tcPr>
        <w:shd w:val="clear" w:color="auto" w:fill="68190F" w:themeFill="accent5" w:themeFillShade="BF"/>
      </w:tc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Farvetgitter-fremhvningsfarve6">
    <w:name w:val="Colorful Grid Accent 6"/>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el-Normal"/>
    <w:uiPriority w:val="72"/>
    <w:rsid w:val="001C7CB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7CB7"/>
    <w:pPr>
      <w:spacing w:after="0" w:line="240" w:lineRule="auto"/>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1D1" w:themeFill="accent1" w:themeFillTint="3F"/>
      </w:tcPr>
    </w:tblStylePr>
    <w:tblStylePr w:type="band1Horz">
      <w:tblPr/>
      <w:tcPr>
        <w:shd w:val="clear" w:color="auto" w:fill="D9D9D9" w:themeFill="accent1" w:themeFillTint="33"/>
      </w:tcPr>
    </w:tblStylePr>
  </w:style>
  <w:style w:type="table" w:styleId="Farvetliste-fremhvningsfarve2">
    <w:name w:val="Colorful List Accent 2"/>
    <w:basedOn w:val="Tabel-Normal"/>
    <w:uiPriority w:val="72"/>
    <w:rsid w:val="001C7CB7"/>
    <w:pPr>
      <w:spacing w:after="0" w:line="240" w:lineRule="auto"/>
    </w:pPr>
    <w:rPr>
      <w:color w:val="000000" w:themeColor="text1"/>
    </w:rPr>
    <w:tblPr>
      <w:tblStyleRowBandSize w:val="1"/>
      <w:tblStyleColBandSize w:val="1"/>
    </w:tblPr>
    <w:tcPr>
      <w:shd w:val="clear" w:color="auto" w:fill="D8D4FD" w:themeFill="accent2"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92FB" w:themeFill="accent2" w:themeFillTint="3F"/>
      </w:tcPr>
    </w:tblStylePr>
    <w:tblStylePr w:type="band1Horz">
      <w:tblPr/>
      <w:tcPr>
        <w:shd w:val="clear" w:color="auto" w:fill="B0A7FC" w:themeFill="accent2" w:themeFillTint="33"/>
      </w:tcPr>
    </w:tblStylePr>
  </w:style>
  <w:style w:type="table" w:styleId="Farvetliste-fremhvningsfarve3">
    <w:name w:val="Colorful List Accent 3"/>
    <w:basedOn w:val="Tabel-Normal"/>
    <w:uiPriority w:val="72"/>
    <w:rsid w:val="001C7CB7"/>
    <w:pPr>
      <w:spacing w:after="0" w:line="240" w:lineRule="auto"/>
    </w:pPr>
    <w:rPr>
      <w:color w:val="000000" w:themeColor="text1"/>
    </w:rPr>
    <w:tblPr>
      <w:tblStyleRowBandSize w:val="1"/>
      <w:tblStyleColBandSize w:val="1"/>
    </w:tblPr>
    <w:tcPr>
      <w:shd w:val="clear" w:color="auto" w:fill="E2F1F6" w:themeFill="accent3" w:themeFillTint="19"/>
    </w:tcPr>
    <w:tblStylePr w:type="firstRow">
      <w:rPr>
        <w:b/>
        <w:bCs/>
        <w:color w:val="FFFFFF" w:themeColor="background1"/>
      </w:rPr>
      <w:tblPr/>
      <w:tcPr>
        <w:tcBorders>
          <w:bottom w:val="single" w:sz="12" w:space="0" w:color="FFFFFF" w:themeColor="background1"/>
        </w:tcBorders>
        <w:shd w:val="clear" w:color="auto" w:fill="BFB78D" w:themeFill="accent4" w:themeFillShade="CC"/>
      </w:tcPr>
    </w:tblStylePr>
    <w:tblStylePr w:type="lastRow">
      <w:rPr>
        <w:b/>
        <w:bCs/>
        <w:color w:val="BFB7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DDE8" w:themeFill="accent3" w:themeFillTint="3F"/>
      </w:tcPr>
    </w:tblStylePr>
    <w:tblStylePr w:type="band1Horz">
      <w:tblPr/>
      <w:tcPr>
        <w:shd w:val="clear" w:color="auto" w:fill="C4E3EC" w:themeFill="accent3" w:themeFillTint="33"/>
      </w:tcPr>
    </w:tblStylePr>
  </w:style>
  <w:style w:type="table" w:styleId="Farvetliste-fremhvningsfarve4">
    <w:name w:val="Colorful List Accent 4"/>
    <w:basedOn w:val="Tabel-Normal"/>
    <w:uiPriority w:val="72"/>
    <w:rsid w:val="001C7CB7"/>
    <w:pPr>
      <w:spacing w:after="0" w:line="240" w:lineRule="auto"/>
    </w:pPr>
    <w:rPr>
      <w:color w:val="000000" w:themeColor="text1"/>
    </w:rPr>
    <w:tblPr>
      <w:tblStyleRowBandSize w:val="1"/>
      <w:tblStyleColBandSize w:val="1"/>
    </w:tblPr>
    <w:tcPr>
      <w:shd w:val="clear" w:color="auto" w:fill="FBFBF9" w:themeFill="accent4" w:themeFillTint="19"/>
    </w:tcPr>
    <w:tblStylePr w:type="firstRow">
      <w:rPr>
        <w:b/>
        <w:bCs/>
        <w:color w:val="FFFFFF" w:themeColor="background1"/>
      </w:rPr>
      <w:tblPr/>
      <w:tcPr>
        <w:tcBorders>
          <w:bottom w:val="single" w:sz="12" w:space="0" w:color="FFFFFF" w:themeColor="background1"/>
        </w:tcBorders>
        <w:shd w:val="clear" w:color="auto" w:fill="18414C" w:themeFill="accent3" w:themeFillShade="CC"/>
      </w:tcPr>
    </w:tblStylePr>
    <w:tblStylePr w:type="lastRow">
      <w:rPr>
        <w:b/>
        <w:bCs/>
        <w:color w:val="1841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5F0" w:themeFill="accent4" w:themeFillTint="3F"/>
      </w:tcPr>
    </w:tblStylePr>
    <w:tblStylePr w:type="band1Horz">
      <w:tblPr/>
      <w:tcPr>
        <w:shd w:val="clear" w:color="auto" w:fill="F8F7F2" w:themeFill="accent4" w:themeFillTint="33"/>
      </w:tcPr>
    </w:tblStylePr>
  </w:style>
  <w:style w:type="table" w:styleId="Farvetliste-fremhvningsfarve5">
    <w:name w:val="Colorful List Accent 5"/>
    <w:basedOn w:val="Tabel-Normal"/>
    <w:uiPriority w:val="72"/>
    <w:rsid w:val="001C7CB7"/>
    <w:pPr>
      <w:spacing w:after="0" w:line="240" w:lineRule="auto"/>
    </w:pPr>
    <w:rPr>
      <w:color w:val="000000" w:themeColor="text1"/>
    </w:rPr>
    <w:tblPr>
      <w:tblStyleRowBandSize w:val="1"/>
      <w:tblStyleColBandSize w:val="1"/>
    </w:tblPr>
    <w:tcPr>
      <w:shd w:val="clear" w:color="auto" w:fill="FAE3E0"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BB3" w:themeFill="accent5" w:themeFillTint="3F"/>
      </w:tcPr>
    </w:tblStylePr>
    <w:tblStylePr w:type="band1Horz">
      <w:tblPr/>
      <w:tcPr>
        <w:shd w:val="clear" w:color="auto" w:fill="F6C8C1" w:themeFill="accent5" w:themeFillTint="33"/>
      </w:tcPr>
    </w:tblStylePr>
  </w:style>
  <w:style w:type="table" w:styleId="Farvetliste-fremhvningsfarve6">
    <w:name w:val="Colorful List Accent 6"/>
    <w:basedOn w:val="Tabel-Normal"/>
    <w:uiPriority w:val="72"/>
    <w:rsid w:val="001C7CB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6F1B10" w:themeFill="accent5" w:themeFillShade="CC"/>
      </w:tcPr>
    </w:tblStylePr>
    <w:tblStylePr w:type="lastRow">
      <w:rPr>
        <w:b/>
        <w:bCs/>
        <w:color w:val="6F1B1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el-Normal"/>
    <w:uiPriority w:val="71"/>
    <w:rsid w:val="001C7CB7"/>
    <w:pPr>
      <w:spacing w:after="0" w:line="240" w:lineRule="auto"/>
    </w:pPr>
    <w:rPr>
      <w:color w:val="000000" w:themeColor="text1"/>
    </w:rPr>
    <w:tblPr>
      <w:tblStyleRowBandSize w:val="1"/>
      <w:tblStyleColBandSize w:val="1"/>
      <w:tblBorders>
        <w:top w:val="single" w:sz="24" w:space="0" w:color="0802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7CB7"/>
    <w:pPr>
      <w:spacing w:after="0" w:line="240" w:lineRule="auto"/>
    </w:pPr>
    <w:rPr>
      <w:color w:val="000000" w:themeColor="text1"/>
    </w:rPr>
    <w:tblPr>
      <w:tblStyleRowBandSize w:val="1"/>
      <w:tblStyleColBandSize w:val="1"/>
      <w:tblBorders>
        <w:top w:val="single" w:sz="24" w:space="0" w:color="080238" w:themeColor="accent2"/>
        <w:left w:val="single" w:sz="4" w:space="0" w:color="454545" w:themeColor="accent1"/>
        <w:bottom w:val="single" w:sz="4" w:space="0" w:color="454545" w:themeColor="accent1"/>
        <w:right w:val="single" w:sz="4" w:space="0" w:color="454545"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929" w:themeFill="accent1" w:themeFillShade="99"/>
      </w:tcPr>
    </w:tblStylePr>
    <w:tblStylePr w:type="firstCol">
      <w:rPr>
        <w:color w:val="FFFFFF" w:themeColor="background1"/>
      </w:rPr>
      <w:tblPr/>
      <w:tcPr>
        <w:tcBorders>
          <w:top w:val="nil"/>
          <w:left w:val="nil"/>
          <w:bottom w:val="nil"/>
          <w:right w:val="nil"/>
          <w:insideH w:val="single" w:sz="4" w:space="0" w:color="292929" w:themeColor="accent1" w:themeShade="99"/>
          <w:insideV w:val="nil"/>
        </w:tcBorders>
        <w:shd w:val="clear" w:color="auto" w:fill="2929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2929" w:themeFill="accent1" w:themeFillShade="99"/>
      </w:tcPr>
    </w:tblStylePr>
    <w:tblStylePr w:type="band1Vert">
      <w:tblPr/>
      <w:tcPr>
        <w:shd w:val="clear" w:color="auto" w:fill="B4B4B4" w:themeFill="accent1" w:themeFillTint="66"/>
      </w:tcPr>
    </w:tblStylePr>
    <w:tblStylePr w:type="band1Horz">
      <w:tblPr/>
      <w:tcPr>
        <w:shd w:val="clear" w:color="auto" w:fill="A2A2A2"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7CB7"/>
    <w:pPr>
      <w:spacing w:after="0" w:line="240" w:lineRule="auto"/>
    </w:pPr>
    <w:rPr>
      <w:color w:val="000000" w:themeColor="text1"/>
    </w:rPr>
    <w:tblPr>
      <w:tblStyleRowBandSize w:val="1"/>
      <w:tblStyleColBandSize w:val="1"/>
      <w:tblBorders>
        <w:top w:val="single" w:sz="24" w:space="0" w:color="080238" w:themeColor="accent2"/>
        <w:left w:val="single" w:sz="4" w:space="0" w:color="080238" w:themeColor="accent2"/>
        <w:bottom w:val="single" w:sz="4" w:space="0" w:color="080238" w:themeColor="accent2"/>
        <w:right w:val="single" w:sz="4" w:space="0" w:color="080238" w:themeColor="accent2"/>
        <w:insideH w:val="single" w:sz="4" w:space="0" w:color="FFFFFF" w:themeColor="background1"/>
        <w:insideV w:val="single" w:sz="4" w:space="0" w:color="FFFFFF" w:themeColor="background1"/>
      </w:tblBorders>
    </w:tblPr>
    <w:tcPr>
      <w:shd w:val="clear" w:color="auto" w:fill="D8D4FD" w:themeFill="accent2"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0121" w:themeFill="accent2" w:themeFillShade="99"/>
      </w:tcPr>
    </w:tblStylePr>
    <w:tblStylePr w:type="firstCol">
      <w:rPr>
        <w:color w:val="FFFFFF" w:themeColor="background1"/>
      </w:rPr>
      <w:tblPr/>
      <w:tcPr>
        <w:tcBorders>
          <w:top w:val="nil"/>
          <w:left w:val="nil"/>
          <w:bottom w:val="nil"/>
          <w:right w:val="nil"/>
          <w:insideH w:val="single" w:sz="4" w:space="0" w:color="040121" w:themeColor="accent2" w:themeShade="99"/>
          <w:insideV w:val="nil"/>
        </w:tcBorders>
        <w:shd w:val="clear" w:color="auto" w:fill="0401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40121" w:themeFill="accent2" w:themeFillShade="99"/>
      </w:tcPr>
    </w:tblStylePr>
    <w:tblStylePr w:type="band1Vert">
      <w:tblPr/>
      <w:tcPr>
        <w:shd w:val="clear" w:color="auto" w:fill="6250F8" w:themeFill="accent2" w:themeFillTint="66"/>
      </w:tcPr>
    </w:tblStylePr>
    <w:tblStylePr w:type="band1Horz">
      <w:tblPr/>
      <w:tcPr>
        <w:shd w:val="clear" w:color="auto" w:fill="3C25F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7CB7"/>
    <w:pPr>
      <w:spacing w:after="0" w:line="240" w:lineRule="auto"/>
    </w:pPr>
    <w:rPr>
      <w:color w:val="000000" w:themeColor="text1"/>
    </w:rPr>
    <w:tblPr>
      <w:tblStyleRowBandSize w:val="1"/>
      <w:tblStyleColBandSize w:val="1"/>
      <w:tblBorders>
        <w:top w:val="single" w:sz="24" w:space="0" w:color="DDD9C3" w:themeColor="accent4"/>
        <w:left w:val="single" w:sz="4" w:space="0" w:color="1E5260" w:themeColor="accent3"/>
        <w:bottom w:val="single" w:sz="4" w:space="0" w:color="1E5260" w:themeColor="accent3"/>
        <w:right w:val="single" w:sz="4" w:space="0" w:color="1E5260" w:themeColor="accent3"/>
        <w:insideH w:val="single" w:sz="4" w:space="0" w:color="FFFFFF" w:themeColor="background1"/>
        <w:insideV w:val="single" w:sz="4" w:space="0" w:color="FFFFFF" w:themeColor="background1"/>
      </w:tblBorders>
    </w:tblPr>
    <w:tcPr>
      <w:shd w:val="clear" w:color="auto" w:fill="E2F1F6" w:themeFill="accent3" w:themeFillTint="19"/>
    </w:tcPr>
    <w:tblStylePr w:type="firstRow">
      <w:rPr>
        <w:b/>
        <w:bCs/>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039" w:themeFill="accent3" w:themeFillShade="99"/>
      </w:tcPr>
    </w:tblStylePr>
    <w:tblStylePr w:type="firstCol">
      <w:rPr>
        <w:color w:val="FFFFFF" w:themeColor="background1"/>
      </w:rPr>
      <w:tblPr/>
      <w:tcPr>
        <w:tcBorders>
          <w:top w:val="nil"/>
          <w:left w:val="nil"/>
          <w:bottom w:val="nil"/>
          <w:right w:val="nil"/>
          <w:insideH w:val="single" w:sz="4" w:space="0" w:color="123039" w:themeColor="accent3" w:themeShade="99"/>
          <w:insideV w:val="nil"/>
        </w:tcBorders>
        <w:shd w:val="clear" w:color="auto" w:fill="1230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039" w:themeFill="accent3" w:themeFillShade="99"/>
      </w:tcPr>
    </w:tblStylePr>
    <w:tblStylePr w:type="band1Vert">
      <w:tblPr/>
      <w:tcPr>
        <w:shd w:val="clear" w:color="auto" w:fill="89C9DA" w:themeFill="accent3" w:themeFillTint="66"/>
      </w:tcPr>
    </w:tblStylePr>
    <w:tblStylePr w:type="band1Horz">
      <w:tblPr/>
      <w:tcPr>
        <w:shd w:val="clear" w:color="auto" w:fill="6DBBD1" w:themeFill="accent3" w:themeFillTint="7F"/>
      </w:tcPr>
    </w:tblStylePr>
  </w:style>
  <w:style w:type="table" w:styleId="Farvetskygge-fremhvningsfarve4">
    <w:name w:val="Colorful Shading Accent 4"/>
    <w:basedOn w:val="Tabel-Normal"/>
    <w:uiPriority w:val="71"/>
    <w:rsid w:val="001C7CB7"/>
    <w:pPr>
      <w:spacing w:after="0" w:line="240" w:lineRule="auto"/>
    </w:pPr>
    <w:rPr>
      <w:color w:val="000000" w:themeColor="text1"/>
    </w:rPr>
    <w:tblPr>
      <w:tblStyleRowBandSize w:val="1"/>
      <w:tblStyleColBandSize w:val="1"/>
      <w:tblBorders>
        <w:top w:val="single" w:sz="24" w:space="0" w:color="1E5260" w:themeColor="accent3"/>
        <w:left w:val="single" w:sz="4" w:space="0" w:color="DDD9C3" w:themeColor="accent4"/>
        <w:bottom w:val="single" w:sz="4" w:space="0" w:color="DDD9C3" w:themeColor="accent4"/>
        <w:right w:val="single" w:sz="4" w:space="0" w:color="DDD9C3" w:themeColor="accent4"/>
        <w:insideH w:val="single" w:sz="4" w:space="0" w:color="FFFFFF" w:themeColor="background1"/>
        <w:insideV w:val="single" w:sz="4" w:space="0" w:color="FFFFFF" w:themeColor="background1"/>
      </w:tblBorders>
    </w:tblPr>
    <w:tcPr>
      <w:shd w:val="clear" w:color="auto" w:fill="FBFBF9" w:themeFill="accent4" w:themeFillTint="19"/>
    </w:tcPr>
    <w:tblStylePr w:type="firstRow">
      <w:rPr>
        <w:b/>
        <w:bCs/>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945A" w:themeFill="accent4" w:themeFillShade="99"/>
      </w:tcPr>
    </w:tblStylePr>
    <w:tblStylePr w:type="firstCol">
      <w:rPr>
        <w:color w:val="FFFFFF" w:themeColor="background1"/>
      </w:rPr>
      <w:tblPr/>
      <w:tcPr>
        <w:tcBorders>
          <w:top w:val="nil"/>
          <w:left w:val="nil"/>
          <w:bottom w:val="nil"/>
          <w:right w:val="nil"/>
          <w:insideH w:val="single" w:sz="4" w:space="0" w:color="9F945A" w:themeColor="accent4" w:themeShade="99"/>
          <w:insideV w:val="nil"/>
        </w:tcBorders>
        <w:shd w:val="clear" w:color="auto" w:fill="9F94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945A" w:themeFill="accent4" w:themeFillShade="99"/>
      </w:tcPr>
    </w:tblStylePr>
    <w:tblStylePr w:type="band1Vert">
      <w:tblPr/>
      <w:tcPr>
        <w:shd w:val="clear" w:color="auto" w:fill="F1EFE6" w:themeFill="accent4" w:themeFillTint="66"/>
      </w:tcPr>
    </w:tblStylePr>
    <w:tblStylePr w:type="band1Horz">
      <w:tblPr/>
      <w:tcPr>
        <w:shd w:val="clear" w:color="auto" w:fill="EEEBE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7CB7"/>
    <w:pPr>
      <w:spacing w:after="0" w:line="240" w:lineRule="auto"/>
    </w:pPr>
    <w:rPr>
      <w:color w:val="000000" w:themeColor="text1"/>
    </w:rPr>
    <w:tblPr>
      <w:tblStyleRowBandSize w:val="1"/>
      <w:tblStyleColBandSize w:val="1"/>
      <w:tblBorders>
        <w:top w:val="single" w:sz="24" w:space="0" w:color="F79646" w:themeColor="accent6"/>
        <w:left w:val="single" w:sz="4" w:space="0" w:color="8C2314" w:themeColor="accent5"/>
        <w:bottom w:val="single" w:sz="4" w:space="0" w:color="8C2314" w:themeColor="accent5"/>
        <w:right w:val="single" w:sz="4" w:space="0" w:color="8C2314" w:themeColor="accent5"/>
        <w:insideH w:val="single" w:sz="4" w:space="0" w:color="FFFFFF" w:themeColor="background1"/>
        <w:insideV w:val="single" w:sz="4" w:space="0" w:color="FFFFFF" w:themeColor="background1"/>
      </w:tblBorders>
    </w:tblPr>
    <w:tcPr>
      <w:shd w:val="clear" w:color="auto" w:fill="FAE3E0"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40C" w:themeFill="accent5" w:themeFillShade="99"/>
      </w:tcPr>
    </w:tblStylePr>
    <w:tblStylePr w:type="firstCol">
      <w:rPr>
        <w:color w:val="FFFFFF" w:themeColor="background1"/>
      </w:rPr>
      <w:tblPr/>
      <w:tcPr>
        <w:tcBorders>
          <w:top w:val="nil"/>
          <w:left w:val="nil"/>
          <w:bottom w:val="nil"/>
          <w:right w:val="nil"/>
          <w:insideH w:val="single" w:sz="4" w:space="0" w:color="53140C" w:themeColor="accent5" w:themeShade="99"/>
          <w:insideV w:val="nil"/>
        </w:tcBorders>
        <w:shd w:val="clear" w:color="auto" w:fill="5314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3140C" w:themeFill="accent5" w:themeFillShade="99"/>
      </w:tcPr>
    </w:tblStylePr>
    <w:tblStylePr w:type="band1Vert">
      <w:tblPr/>
      <w:tcPr>
        <w:shd w:val="clear" w:color="auto" w:fill="ED9184" w:themeFill="accent5" w:themeFillTint="66"/>
      </w:tcPr>
    </w:tblStylePr>
    <w:tblStylePr w:type="band1Horz">
      <w:tblPr/>
      <w:tcPr>
        <w:shd w:val="clear" w:color="auto" w:fill="E9766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7CB7"/>
    <w:pPr>
      <w:spacing w:after="0" w:line="240" w:lineRule="auto"/>
    </w:pPr>
    <w:rPr>
      <w:color w:val="000000" w:themeColor="text1"/>
    </w:rPr>
    <w:tblPr>
      <w:tblStyleRowBandSize w:val="1"/>
      <w:tblStyleColBandSize w:val="1"/>
      <w:tblBorders>
        <w:top w:val="single" w:sz="24" w:space="0" w:color="8C2314"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1C7CB7"/>
    <w:rPr>
      <w:sz w:val="16"/>
      <w:szCs w:val="16"/>
      <w:lang w:val="da-DK"/>
    </w:rPr>
  </w:style>
  <w:style w:type="paragraph" w:styleId="Kommentartekst">
    <w:name w:val="annotation text"/>
    <w:basedOn w:val="Normal"/>
    <w:link w:val="KommentartekstTegn"/>
    <w:uiPriority w:val="99"/>
    <w:semiHidden/>
    <w:rsid w:val="001C7CB7"/>
    <w:pPr>
      <w:spacing w:line="240" w:lineRule="auto"/>
    </w:pPr>
    <w:rPr>
      <w:szCs w:val="20"/>
    </w:rPr>
  </w:style>
  <w:style w:type="character" w:customStyle="1" w:styleId="KommentartekstTegn">
    <w:name w:val="Kommentartekst Tegn"/>
    <w:basedOn w:val="Standardskrifttypeiafsnit"/>
    <w:link w:val="Kommentartekst"/>
    <w:uiPriority w:val="99"/>
    <w:semiHidden/>
    <w:rsid w:val="002F3C42"/>
    <w:rPr>
      <w:rFonts w:ascii="Georgia" w:hAnsi="Georgia"/>
      <w:sz w:val="20"/>
      <w:szCs w:val="20"/>
      <w:lang w:val="da-DK"/>
    </w:rPr>
  </w:style>
  <w:style w:type="paragraph" w:styleId="Kommentaremne">
    <w:name w:val="annotation subject"/>
    <w:basedOn w:val="Kommentartekst"/>
    <w:next w:val="Kommentartekst"/>
    <w:link w:val="KommentaremneTegn"/>
    <w:uiPriority w:val="99"/>
    <w:semiHidden/>
    <w:rsid w:val="001C7CB7"/>
    <w:rPr>
      <w:b/>
      <w:bCs/>
    </w:rPr>
  </w:style>
  <w:style w:type="character" w:customStyle="1" w:styleId="KommentaremneTegn">
    <w:name w:val="Kommentaremne Tegn"/>
    <w:basedOn w:val="KommentartekstTegn"/>
    <w:link w:val="Kommentaremne"/>
    <w:uiPriority w:val="99"/>
    <w:semiHidden/>
    <w:rsid w:val="002F3C42"/>
    <w:rPr>
      <w:rFonts w:ascii="Georgia" w:hAnsi="Georgia"/>
      <w:b/>
      <w:bCs/>
      <w:sz w:val="20"/>
      <w:szCs w:val="20"/>
      <w:lang w:val="da-DK"/>
    </w:rPr>
  </w:style>
  <w:style w:type="table" w:customStyle="1" w:styleId="DarkList1">
    <w:name w:val="Dark List1"/>
    <w:basedOn w:val="Tabel-Normal"/>
    <w:uiPriority w:val="70"/>
    <w:rsid w:val="001C7CB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7CB7"/>
    <w:pPr>
      <w:spacing w:after="0" w:line="240" w:lineRule="auto"/>
    </w:pPr>
    <w:rPr>
      <w:color w:val="FFFFFF" w:themeColor="background1"/>
    </w:rPr>
    <w:tblPr>
      <w:tblStyleRowBandSize w:val="1"/>
      <w:tblStyleColBandSize w:val="1"/>
    </w:tblPr>
    <w:tcPr>
      <w:shd w:val="clear" w:color="auto" w:fill="4545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2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33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3333" w:themeFill="accent1" w:themeFillShade="BF"/>
      </w:tcPr>
    </w:tblStylePr>
    <w:tblStylePr w:type="band1Vert">
      <w:tblPr/>
      <w:tcPr>
        <w:tcBorders>
          <w:top w:val="nil"/>
          <w:left w:val="nil"/>
          <w:bottom w:val="nil"/>
          <w:right w:val="nil"/>
          <w:insideH w:val="nil"/>
          <w:insideV w:val="nil"/>
        </w:tcBorders>
        <w:shd w:val="clear" w:color="auto" w:fill="333333" w:themeFill="accent1" w:themeFillShade="BF"/>
      </w:tcPr>
    </w:tblStylePr>
    <w:tblStylePr w:type="band1Horz">
      <w:tblPr/>
      <w:tcPr>
        <w:tcBorders>
          <w:top w:val="nil"/>
          <w:left w:val="nil"/>
          <w:bottom w:val="nil"/>
          <w:right w:val="nil"/>
          <w:insideH w:val="nil"/>
          <w:insideV w:val="nil"/>
        </w:tcBorders>
        <w:shd w:val="clear" w:color="auto" w:fill="333333" w:themeFill="accent1" w:themeFillShade="BF"/>
      </w:tcPr>
    </w:tblStylePr>
  </w:style>
  <w:style w:type="table" w:styleId="Mrkliste-fremhvningsfarve2">
    <w:name w:val="Dark List Accent 2"/>
    <w:basedOn w:val="Tabel-Normal"/>
    <w:uiPriority w:val="70"/>
    <w:rsid w:val="001C7CB7"/>
    <w:pPr>
      <w:spacing w:after="0" w:line="240" w:lineRule="auto"/>
    </w:pPr>
    <w:rPr>
      <w:color w:val="FFFFFF" w:themeColor="background1"/>
    </w:rPr>
    <w:tblPr>
      <w:tblStyleRowBandSize w:val="1"/>
      <w:tblStyleColBandSize w:val="1"/>
    </w:tblPr>
    <w:tcPr>
      <w:shd w:val="clear" w:color="auto" w:fill="0802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01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01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0129" w:themeFill="accent2" w:themeFillShade="BF"/>
      </w:tcPr>
    </w:tblStylePr>
    <w:tblStylePr w:type="band1Vert">
      <w:tblPr/>
      <w:tcPr>
        <w:tcBorders>
          <w:top w:val="nil"/>
          <w:left w:val="nil"/>
          <w:bottom w:val="nil"/>
          <w:right w:val="nil"/>
          <w:insideH w:val="nil"/>
          <w:insideV w:val="nil"/>
        </w:tcBorders>
        <w:shd w:val="clear" w:color="auto" w:fill="060129" w:themeFill="accent2" w:themeFillShade="BF"/>
      </w:tcPr>
    </w:tblStylePr>
    <w:tblStylePr w:type="band1Horz">
      <w:tblPr/>
      <w:tcPr>
        <w:tcBorders>
          <w:top w:val="nil"/>
          <w:left w:val="nil"/>
          <w:bottom w:val="nil"/>
          <w:right w:val="nil"/>
          <w:insideH w:val="nil"/>
          <w:insideV w:val="nil"/>
        </w:tcBorders>
        <w:shd w:val="clear" w:color="auto" w:fill="060129" w:themeFill="accent2" w:themeFillShade="BF"/>
      </w:tcPr>
    </w:tblStylePr>
  </w:style>
  <w:style w:type="table" w:styleId="Mrkliste-fremhvningsfarve3">
    <w:name w:val="Dark List Accent 3"/>
    <w:basedOn w:val="Tabel-Normal"/>
    <w:uiPriority w:val="70"/>
    <w:rsid w:val="001C7CB7"/>
    <w:pPr>
      <w:spacing w:after="0" w:line="240" w:lineRule="auto"/>
    </w:pPr>
    <w:rPr>
      <w:color w:val="FFFFFF" w:themeColor="background1"/>
    </w:rPr>
    <w:tblPr>
      <w:tblStyleRowBandSize w:val="1"/>
      <w:tblStyleColBandSize w:val="1"/>
    </w:tblPr>
    <w:tcPr>
      <w:shd w:val="clear" w:color="auto" w:fill="1E52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8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3D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3D47" w:themeFill="accent3" w:themeFillShade="BF"/>
      </w:tcPr>
    </w:tblStylePr>
    <w:tblStylePr w:type="band1Vert">
      <w:tblPr/>
      <w:tcPr>
        <w:tcBorders>
          <w:top w:val="nil"/>
          <w:left w:val="nil"/>
          <w:bottom w:val="nil"/>
          <w:right w:val="nil"/>
          <w:insideH w:val="nil"/>
          <w:insideV w:val="nil"/>
        </w:tcBorders>
        <w:shd w:val="clear" w:color="auto" w:fill="163D47" w:themeFill="accent3" w:themeFillShade="BF"/>
      </w:tcPr>
    </w:tblStylePr>
    <w:tblStylePr w:type="band1Horz">
      <w:tblPr/>
      <w:tcPr>
        <w:tcBorders>
          <w:top w:val="nil"/>
          <w:left w:val="nil"/>
          <w:bottom w:val="nil"/>
          <w:right w:val="nil"/>
          <w:insideH w:val="nil"/>
          <w:insideV w:val="nil"/>
        </w:tcBorders>
        <w:shd w:val="clear" w:color="auto" w:fill="163D47" w:themeFill="accent3" w:themeFillShade="BF"/>
      </w:tcPr>
    </w:tblStylePr>
  </w:style>
  <w:style w:type="table" w:styleId="Mrkliste-fremhvningsfarve4">
    <w:name w:val="Dark List Accent 4"/>
    <w:basedOn w:val="Tabel-Normal"/>
    <w:uiPriority w:val="70"/>
    <w:rsid w:val="001C7CB7"/>
    <w:pPr>
      <w:spacing w:after="0" w:line="240" w:lineRule="auto"/>
    </w:pPr>
    <w:rPr>
      <w:color w:val="FFFFFF" w:themeColor="background1"/>
    </w:rPr>
    <w:tblPr>
      <w:tblStyleRowBandSize w:val="1"/>
      <w:tblStyleColBandSize w:val="1"/>
    </w:tblPr>
    <w:tcPr>
      <w:shd w:val="clear" w:color="auto" w:fill="DDD9C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7B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7AE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7AE80" w:themeFill="accent4" w:themeFillShade="BF"/>
      </w:tcPr>
    </w:tblStylePr>
    <w:tblStylePr w:type="band1Vert">
      <w:tblPr/>
      <w:tcPr>
        <w:tcBorders>
          <w:top w:val="nil"/>
          <w:left w:val="nil"/>
          <w:bottom w:val="nil"/>
          <w:right w:val="nil"/>
          <w:insideH w:val="nil"/>
          <w:insideV w:val="nil"/>
        </w:tcBorders>
        <w:shd w:val="clear" w:color="auto" w:fill="B7AE80" w:themeFill="accent4" w:themeFillShade="BF"/>
      </w:tcPr>
    </w:tblStylePr>
    <w:tblStylePr w:type="band1Horz">
      <w:tblPr/>
      <w:tcPr>
        <w:tcBorders>
          <w:top w:val="nil"/>
          <w:left w:val="nil"/>
          <w:bottom w:val="nil"/>
          <w:right w:val="nil"/>
          <w:insideH w:val="nil"/>
          <w:insideV w:val="nil"/>
        </w:tcBorders>
        <w:shd w:val="clear" w:color="auto" w:fill="B7AE80" w:themeFill="accent4" w:themeFillShade="BF"/>
      </w:tcPr>
    </w:tblStylePr>
  </w:style>
  <w:style w:type="table" w:styleId="Mrkliste-fremhvningsfarve5">
    <w:name w:val="Dark List Accent 5"/>
    <w:basedOn w:val="Tabel-Normal"/>
    <w:uiPriority w:val="70"/>
    <w:rsid w:val="001C7CB7"/>
    <w:pPr>
      <w:spacing w:after="0" w:line="240" w:lineRule="auto"/>
    </w:pPr>
    <w:rPr>
      <w:color w:val="FFFFFF" w:themeColor="background1"/>
    </w:rPr>
    <w:tblPr>
      <w:tblStyleRowBandSize w:val="1"/>
      <w:tblStyleColBandSize w:val="1"/>
    </w:tblPr>
    <w:tcPr>
      <w:shd w:val="clear" w:color="auto" w:fill="8C231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10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190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190F" w:themeFill="accent5" w:themeFillShade="BF"/>
      </w:tcPr>
    </w:tblStylePr>
    <w:tblStylePr w:type="band1Vert">
      <w:tblPr/>
      <w:tcPr>
        <w:tcBorders>
          <w:top w:val="nil"/>
          <w:left w:val="nil"/>
          <w:bottom w:val="nil"/>
          <w:right w:val="nil"/>
          <w:insideH w:val="nil"/>
          <w:insideV w:val="nil"/>
        </w:tcBorders>
        <w:shd w:val="clear" w:color="auto" w:fill="68190F" w:themeFill="accent5" w:themeFillShade="BF"/>
      </w:tcPr>
    </w:tblStylePr>
    <w:tblStylePr w:type="band1Horz">
      <w:tblPr/>
      <w:tcPr>
        <w:tcBorders>
          <w:top w:val="nil"/>
          <w:left w:val="nil"/>
          <w:bottom w:val="nil"/>
          <w:right w:val="nil"/>
          <w:insideH w:val="nil"/>
          <w:insideV w:val="nil"/>
        </w:tcBorders>
        <w:shd w:val="clear" w:color="auto" w:fill="68190F" w:themeFill="accent5" w:themeFillShade="BF"/>
      </w:tcPr>
    </w:tblStylePr>
  </w:style>
  <w:style w:type="table" w:styleId="Mrkliste-fremhvningsfarve6">
    <w:name w:val="Dark List Accent 6"/>
    <w:basedOn w:val="Tabel-Normal"/>
    <w:uiPriority w:val="70"/>
    <w:rsid w:val="001C7CB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99"/>
    <w:semiHidden/>
    <w:rsid w:val="001C7CB7"/>
  </w:style>
  <w:style w:type="character" w:customStyle="1" w:styleId="DatoTegn">
    <w:name w:val="Dato Tegn"/>
    <w:basedOn w:val="Standardskrifttypeiafsnit"/>
    <w:link w:val="Dato"/>
    <w:uiPriority w:val="99"/>
    <w:semiHidden/>
    <w:rsid w:val="002F3C42"/>
    <w:rPr>
      <w:rFonts w:ascii="Georgia" w:hAnsi="Georgia"/>
      <w:sz w:val="20"/>
      <w:lang w:val="da-DK"/>
    </w:rPr>
  </w:style>
  <w:style w:type="paragraph" w:styleId="Dokumentoversigt">
    <w:name w:val="Document Map"/>
    <w:basedOn w:val="Normal"/>
    <w:link w:val="DokumentoversigtTegn"/>
    <w:uiPriority w:val="99"/>
    <w:semiHidden/>
    <w:rsid w:val="001C7CB7"/>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F3C42"/>
    <w:rPr>
      <w:rFonts w:ascii="Tahoma" w:hAnsi="Tahoma" w:cs="Tahoma"/>
      <w:sz w:val="16"/>
      <w:szCs w:val="16"/>
      <w:lang w:val="da-DK"/>
    </w:rPr>
  </w:style>
  <w:style w:type="paragraph" w:styleId="E-mail-signatur">
    <w:name w:val="E-mail Signature"/>
    <w:basedOn w:val="Normal"/>
    <w:link w:val="E-mail-signaturTegn"/>
    <w:uiPriority w:val="99"/>
    <w:semiHidden/>
    <w:rsid w:val="001C7CB7"/>
    <w:pPr>
      <w:spacing w:line="240" w:lineRule="auto"/>
    </w:pPr>
  </w:style>
  <w:style w:type="character" w:customStyle="1" w:styleId="E-mail-signaturTegn">
    <w:name w:val="E-mail-signatur Tegn"/>
    <w:basedOn w:val="Standardskrifttypeiafsnit"/>
    <w:link w:val="E-mail-signatur"/>
    <w:uiPriority w:val="99"/>
    <w:semiHidden/>
    <w:rsid w:val="002F3C42"/>
    <w:rPr>
      <w:rFonts w:ascii="Georgia" w:hAnsi="Georgia"/>
      <w:sz w:val="20"/>
      <w:lang w:val="da-DK"/>
    </w:rPr>
  </w:style>
  <w:style w:type="character" w:styleId="Slutnotehenvisning">
    <w:name w:val="endnote reference"/>
    <w:basedOn w:val="Standardskrifttypeiafsnit"/>
    <w:uiPriority w:val="99"/>
    <w:semiHidden/>
    <w:rsid w:val="001C7CB7"/>
    <w:rPr>
      <w:vertAlign w:val="superscript"/>
      <w:lang w:val="da-DK"/>
    </w:rPr>
  </w:style>
  <w:style w:type="paragraph" w:styleId="Slutnotetekst">
    <w:name w:val="endnote text"/>
    <w:basedOn w:val="Normal"/>
    <w:link w:val="SlutnotetekstTegn"/>
    <w:uiPriority w:val="99"/>
    <w:semiHidden/>
    <w:rsid w:val="001C7CB7"/>
    <w:pPr>
      <w:spacing w:line="240" w:lineRule="auto"/>
    </w:pPr>
    <w:rPr>
      <w:szCs w:val="20"/>
    </w:rPr>
  </w:style>
  <w:style w:type="character" w:customStyle="1" w:styleId="SlutnotetekstTegn">
    <w:name w:val="Slutnotetekst Tegn"/>
    <w:basedOn w:val="Standardskrifttypeiafsnit"/>
    <w:link w:val="Slutnotetekst"/>
    <w:uiPriority w:val="99"/>
    <w:semiHidden/>
    <w:rsid w:val="002F3C42"/>
    <w:rPr>
      <w:rFonts w:ascii="Georgia" w:hAnsi="Georgia"/>
      <w:sz w:val="20"/>
      <w:szCs w:val="20"/>
      <w:lang w:val="da-DK"/>
    </w:rPr>
  </w:style>
  <w:style w:type="paragraph" w:styleId="Modtageradresse">
    <w:name w:val="envelope address"/>
    <w:basedOn w:val="Normal"/>
    <w:uiPriority w:val="99"/>
    <w:semiHidden/>
    <w:rsid w:val="001C7CB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1C7CB7"/>
    <w:pPr>
      <w:spacing w:line="240" w:lineRule="auto"/>
    </w:pPr>
    <w:rPr>
      <w:rFonts w:asciiTheme="majorHAnsi" w:eastAsiaTheme="majorEastAsia" w:hAnsiTheme="majorHAnsi" w:cstheme="majorBidi"/>
      <w:szCs w:val="20"/>
    </w:rPr>
  </w:style>
  <w:style w:type="character" w:styleId="BesgtHyperlink">
    <w:name w:val="FollowedHyperlink"/>
    <w:basedOn w:val="Standardskrifttypeiafsnit"/>
    <w:uiPriority w:val="99"/>
    <w:semiHidden/>
    <w:rsid w:val="001C7CB7"/>
    <w:rPr>
      <w:color w:val="800080" w:themeColor="followedHyperlink"/>
      <w:u w:val="single"/>
      <w:lang w:val="da-DK"/>
    </w:rPr>
  </w:style>
  <w:style w:type="character" w:styleId="Fodnotehenvisning">
    <w:name w:val="footnote reference"/>
    <w:basedOn w:val="Standardskrifttypeiafsnit"/>
    <w:uiPriority w:val="99"/>
    <w:semiHidden/>
    <w:rsid w:val="001C7CB7"/>
    <w:rPr>
      <w:vertAlign w:val="superscript"/>
      <w:lang w:val="da-DK"/>
    </w:rPr>
  </w:style>
  <w:style w:type="paragraph" w:styleId="Fodnotetekst">
    <w:name w:val="footnote text"/>
    <w:basedOn w:val="Normal"/>
    <w:link w:val="FodnotetekstTegn"/>
    <w:uiPriority w:val="99"/>
    <w:semiHidden/>
    <w:rsid w:val="003C0C04"/>
    <w:pPr>
      <w:spacing w:line="240" w:lineRule="auto"/>
    </w:pPr>
    <w:rPr>
      <w:sz w:val="16"/>
      <w:szCs w:val="20"/>
    </w:rPr>
  </w:style>
  <w:style w:type="character" w:customStyle="1" w:styleId="FodnotetekstTegn">
    <w:name w:val="Fodnotetekst Tegn"/>
    <w:basedOn w:val="Standardskrifttypeiafsnit"/>
    <w:link w:val="Fodnotetekst"/>
    <w:uiPriority w:val="99"/>
    <w:semiHidden/>
    <w:rsid w:val="003C0C04"/>
    <w:rPr>
      <w:rFonts w:ascii="Georgia" w:hAnsi="Georgia"/>
      <w:sz w:val="16"/>
      <w:szCs w:val="20"/>
      <w:lang w:val="da-DK"/>
    </w:rPr>
  </w:style>
  <w:style w:type="character" w:styleId="HTML-akronym">
    <w:name w:val="HTML Acronym"/>
    <w:basedOn w:val="Standardskrifttypeiafsnit"/>
    <w:uiPriority w:val="99"/>
    <w:semiHidden/>
    <w:rsid w:val="001C7CB7"/>
    <w:rPr>
      <w:lang w:val="da-DK"/>
    </w:rPr>
  </w:style>
  <w:style w:type="paragraph" w:styleId="HTML-adresse">
    <w:name w:val="HTML Address"/>
    <w:basedOn w:val="Normal"/>
    <w:link w:val="HTML-adresseTegn"/>
    <w:uiPriority w:val="99"/>
    <w:semiHidden/>
    <w:rsid w:val="001C7CB7"/>
    <w:pPr>
      <w:spacing w:line="240" w:lineRule="auto"/>
    </w:pPr>
    <w:rPr>
      <w:i/>
      <w:iCs/>
    </w:rPr>
  </w:style>
  <w:style w:type="character" w:customStyle="1" w:styleId="HTML-adresseTegn">
    <w:name w:val="HTML-adresse Tegn"/>
    <w:basedOn w:val="Standardskrifttypeiafsnit"/>
    <w:link w:val="HTML-adresse"/>
    <w:uiPriority w:val="99"/>
    <w:semiHidden/>
    <w:rsid w:val="002F3C42"/>
    <w:rPr>
      <w:rFonts w:ascii="Georgia" w:hAnsi="Georgia"/>
      <w:i/>
      <w:iCs/>
      <w:sz w:val="20"/>
      <w:lang w:val="da-DK"/>
    </w:rPr>
  </w:style>
  <w:style w:type="character" w:styleId="HTML-citat">
    <w:name w:val="HTML Cite"/>
    <w:basedOn w:val="Standardskrifttypeiafsnit"/>
    <w:uiPriority w:val="99"/>
    <w:semiHidden/>
    <w:rsid w:val="001C7CB7"/>
    <w:rPr>
      <w:i/>
      <w:iCs/>
      <w:lang w:val="da-DK"/>
    </w:rPr>
  </w:style>
  <w:style w:type="character" w:styleId="HTML-kode">
    <w:name w:val="HTML Code"/>
    <w:basedOn w:val="Standardskrifttypeiafsnit"/>
    <w:uiPriority w:val="99"/>
    <w:semiHidden/>
    <w:rsid w:val="001C7CB7"/>
    <w:rPr>
      <w:rFonts w:ascii="Consolas" w:hAnsi="Consolas"/>
      <w:sz w:val="20"/>
      <w:szCs w:val="20"/>
      <w:lang w:val="da-DK"/>
    </w:rPr>
  </w:style>
  <w:style w:type="character" w:styleId="HTML-definition">
    <w:name w:val="HTML Definition"/>
    <w:basedOn w:val="Standardskrifttypeiafsnit"/>
    <w:uiPriority w:val="99"/>
    <w:semiHidden/>
    <w:rsid w:val="001C7CB7"/>
    <w:rPr>
      <w:i/>
      <w:iCs/>
      <w:lang w:val="da-DK"/>
    </w:rPr>
  </w:style>
  <w:style w:type="character" w:styleId="HTML-tastatur">
    <w:name w:val="HTML Keyboard"/>
    <w:basedOn w:val="Standardskrifttypeiafsnit"/>
    <w:uiPriority w:val="99"/>
    <w:semiHidden/>
    <w:rsid w:val="001C7CB7"/>
    <w:rPr>
      <w:rFonts w:ascii="Consolas" w:hAnsi="Consolas"/>
      <w:sz w:val="20"/>
      <w:szCs w:val="20"/>
      <w:lang w:val="da-DK"/>
    </w:rPr>
  </w:style>
  <w:style w:type="paragraph" w:styleId="FormateretHTML">
    <w:name w:val="HTML Preformatted"/>
    <w:basedOn w:val="Normal"/>
    <w:link w:val="FormateretHTMLTegn"/>
    <w:uiPriority w:val="99"/>
    <w:semiHidden/>
    <w:rsid w:val="001C7CB7"/>
    <w:pPr>
      <w:spacing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2F3C42"/>
    <w:rPr>
      <w:rFonts w:ascii="Consolas" w:hAnsi="Consolas"/>
      <w:sz w:val="20"/>
      <w:szCs w:val="20"/>
      <w:lang w:val="da-DK"/>
    </w:rPr>
  </w:style>
  <w:style w:type="character" w:styleId="HTML-eksempel">
    <w:name w:val="HTML Sample"/>
    <w:basedOn w:val="Standardskrifttypeiafsnit"/>
    <w:uiPriority w:val="99"/>
    <w:semiHidden/>
    <w:rsid w:val="001C7CB7"/>
    <w:rPr>
      <w:rFonts w:ascii="Consolas" w:hAnsi="Consolas"/>
      <w:sz w:val="24"/>
      <w:szCs w:val="24"/>
      <w:lang w:val="da-DK"/>
    </w:rPr>
  </w:style>
  <w:style w:type="character" w:styleId="HTML-skrivemaskine">
    <w:name w:val="HTML Typewriter"/>
    <w:basedOn w:val="Standardskrifttypeiafsnit"/>
    <w:uiPriority w:val="99"/>
    <w:semiHidden/>
    <w:rsid w:val="001C7CB7"/>
    <w:rPr>
      <w:rFonts w:ascii="Consolas" w:hAnsi="Consolas"/>
      <w:sz w:val="20"/>
      <w:szCs w:val="20"/>
      <w:lang w:val="da-DK"/>
    </w:rPr>
  </w:style>
  <w:style w:type="character" w:styleId="HTML-variabel">
    <w:name w:val="HTML Variable"/>
    <w:basedOn w:val="Standardskrifttypeiafsnit"/>
    <w:uiPriority w:val="99"/>
    <w:semiHidden/>
    <w:rsid w:val="001C7CB7"/>
    <w:rPr>
      <w:i/>
      <w:iCs/>
      <w:lang w:val="da-DK"/>
    </w:rPr>
  </w:style>
  <w:style w:type="paragraph" w:styleId="Indeks2">
    <w:name w:val="index 2"/>
    <w:basedOn w:val="Normal"/>
    <w:next w:val="Normal"/>
    <w:autoRedefine/>
    <w:uiPriority w:val="99"/>
    <w:semiHidden/>
    <w:rsid w:val="001C7CB7"/>
    <w:pPr>
      <w:spacing w:line="240" w:lineRule="auto"/>
      <w:ind w:left="340" w:hanging="170"/>
    </w:pPr>
  </w:style>
  <w:style w:type="paragraph" w:styleId="Indeks3">
    <w:name w:val="index 3"/>
    <w:basedOn w:val="Normal"/>
    <w:next w:val="Normal"/>
    <w:autoRedefine/>
    <w:uiPriority w:val="99"/>
    <w:semiHidden/>
    <w:rsid w:val="001C7CB7"/>
    <w:pPr>
      <w:spacing w:line="240" w:lineRule="auto"/>
      <w:ind w:left="510" w:hanging="170"/>
    </w:pPr>
  </w:style>
  <w:style w:type="paragraph" w:styleId="Indeks4">
    <w:name w:val="index 4"/>
    <w:basedOn w:val="Normal"/>
    <w:next w:val="Normal"/>
    <w:autoRedefine/>
    <w:uiPriority w:val="99"/>
    <w:semiHidden/>
    <w:rsid w:val="001C7CB7"/>
    <w:pPr>
      <w:spacing w:line="240" w:lineRule="auto"/>
      <w:ind w:left="680" w:hanging="170"/>
    </w:pPr>
  </w:style>
  <w:style w:type="paragraph" w:styleId="Indeks5">
    <w:name w:val="index 5"/>
    <w:basedOn w:val="Normal"/>
    <w:next w:val="Normal"/>
    <w:autoRedefine/>
    <w:uiPriority w:val="99"/>
    <w:semiHidden/>
    <w:rsid w:val="001C7CB7"/>
    <w:pPr>
      <w:spacing w:line="240" w:lineRule="auto"/>
      <w:ind w:left="850" w:hanging="170"/>
    </w:pPr>
  </w:style>
  <w:style w:type="paragraph" w:styleId="Indeks6">
    <w:name w:val="index 6"/>
    <w:basedOn w:val="Normal"/>
    <w:next w:val="Normal"/>
    <w:autoRedefine/>
    <w:uiPriority w:val="99"/>
    <w:semiHidden/>
    <w:rsid w:val="001C7CB7"/>
    <w:pPr>
      <w:spacing w:line="240" w:lineRule="auto"/>
      <w:ind w:left="1020" w:hanging="170"/>
    </w:pPr>
  </w:style>
  <w:style w:type="paragraph" w:styleId="Indeks7">
    <w:name w:val="index 7"/>
    <w:basedOn w:val="Normal"/>
    <w:next w:val="Normal"/>
    <w:autoRedefine/>
    <w:uiPriority w:val="99"/>
    <w:semiHidden/>
    <w:rsid w:val="001C7CB7"/>
    <w:pPr>
      <w:spacing w:line="240" w:lineRule="auto"/>
      <w:ind w:left="1190" w:hanging="170"/>
    </w:pPr>
  </w:style>
  <w:style w:type="paragraph" w:styleId="Indeks8">
    <w:name w:val="index 8"/>
    <w:basedOn w:val="Normal"/>
    <w:next w:val="Normal"/>
    <w:autoRedefine/>
    <w:uiPriority w:val="99"/>
    <w:semiHidden/>
    <w:rsid w:val="001C7CB7"/>
    <w:pPr>
      <w:spacing w:line="240" w:lineRule="auto"/>
      <w:ind w:left="1360" w:hanging="170"/>
    </w:pPr>
  </w:style>
  <w:style w:type="paragraph" w:styleId="Indeks9">
    <w:name w:val="index 9"/>
    <w:basedOn w:val="Normal"/>
    <w:next w:val="Normal"/>
    <w:autoRedefine/>
    <w:uiPriority w:val="99"/>
    <w:semiHidden/>
    <w:rsid w:val="001C7CB7"/>
    <w:pPr>
      <w:spacing w:line="240" w:lineRule="auto"/>
      <w:ind w:left="1530" w:hanging="170"/>
    </w:pPr>
  </w:style>
  <w:style w:type="table" w:customStyle="1" w:styleId="LightGrid1">
    <w:name w:val="Light Grid1"/>
    <w:basedOn w:val="Tabel-Normal"/>
    <w:uiPriority w:val="62"/>
    <w:rsid w:val="001C7C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el-Normal"/>
    <w:uiPriority w:val="62"/>
    <w:rsid w:val="001C7CB7"/>
    <w:pPr>
      <w:spacing w:after="0"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18" w:space="0" w:color="454545" w:themeColor="accent1"/>
          <w:right w:val="single" w:sz="8" w:space="0" w:color="454545" w:themeColor="accent1"/>
          <w:insideH w:val="nil"/>
          <w:insideV w:val="single" w:sz="8" w:space="0" w:color="4545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insideH w:val="nil"/>
          <w:insideV w:val="single" w:sz="8" w:space="0" w:color="4545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shd w:val="clear" w:color="auto" w:fill="D1D1D1" w:themeFill="accent1" w:themeFillTint="3F"/>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shd w:val="clear" w:color="auto" w:fill="D1D1D1" w:themeFill="accent1" w:themeFillTint="3F"/>
      </w:tcPr>
    </w:tblStylePr>
    <w:tblStylePr w:type="band2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tcPr>
    </w:tblStylePr>
  </w:style>
  <w:style w:type="table" w:styleId="Lystgitter-fremhvningsfarve2">
    <w:name w:val="Light Grid Accent 2"/>
    <w:basedOn w:val="Tabel-Normal"/>
    <w:uiPriority w:val="62"/>
    <w:rsid w:val="001C7CB7"/>
    <w:pPr>
      <w:spacing w:after="0"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18" w:space="0" w:color="080238" w:themeColor="accent2"/>
          <w:right w:val="single" w:sz="8" w:space="0" w:color="080238" w:themeColor="accent2"/>
          <w:insideH w:val="nil"/>
          <w:insideV w:val="single" w:sz="8" w:space="0" w:color="0802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insideH w:val="nil"/>
          <w:insideV w:val="single" w:sz="8" w:space="0" w:color="0802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shd w:val="clear" w:color="auto" w:fill="9E92FB" w:themeFill="accent2" w:themeFillTint="3F"/>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shd w:val="clear" w:color="auto" w:fill="9E92FB" w:themeFill="accent2" w:themeFillTint="3F"/>
      </w:tcPr>
    </w:tblStylePr>
    <w:tblStylePr w:type="band2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tcPr>
    </w:tblStylePr>
  </w:style>
  <w:style w:type="table" w:styleId="Lystgitter-fremhvningsfarve3">
    <w:name w:val="Light Grid Accent 3"/>
    <w:basedOn w:val="Tabel-Normal"/>
    <w:uiPriority w:val="62"/>
    <w:rsid w:val="001C7CB7"/>
    <w:pPr>
      <w:spacing w:after="0"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18" w:space="0" w:color="1E5260" w:themeColor="accent3"/>
          <w:right w:val="single" w:sz="8" w:space="0" w:color="1E5260" w:themeColor="accent3"/>
          <w:insideH w:val="nil"/>
          <w:insideV w:val="single" w:sz="8" w:space="0" w:color="1E52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insideH w:val="nil"/>
          <w:insideV w:val="single" w:sz="8" w:space="0" w:color="1E52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shd w:val="clear" w:color="auto" w:fill="B6DDE8" w:themeFill="accent3" w:themeFillTint="3F"/>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shd w:val="clear" w:color="auto" w:fill="B6DDE8" w:themeFill="accent3" w:themeFillTint="3F"/>
      </w:tcPr>
    </w:tblStylePr>
    <w:tblStylePr w:type="band2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tcPr>
    </w:tblStylePr>
  </w:style>
  <w:style w:type="table" w:styleId="Lystgitter-fremhvningsfarve4">
    <w:name w:val="Light Grid Accent 4"/>
    <w:basedOn w:val="Tabel-Normal"/>
    <w:uiPriority w:val="62"/>
    <w:rsid w:val="001C7CB7"/>
    <w:pPr>
      <w:spacing w:after="0"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18" w:space="0" w:color="DDD9C3" w:themeColor="accent4"/>
          <w:right w:val="single" w:sz="8" w:space="0" w:color="DDD9C3" w:themeColor="accent4"/>
          <w:insideH w:val="nil"/>
          <w:insideV w:val="single" w:sz="8" w:space="0" w:color="DDD9C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insideH w:val="nil"/>
          <w:insideV w:val="single" w:sz="8" w:space="0" w:color="DDD9C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shd w:val="clear" w:color="auto" w:fill="F6F5F0" w:themeFill="accent4" w:themeFillTint="3F"/>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shd w:val="clear" w:color="auto" w:fill="F6F5F0" w:themeFill="accent4" w:themeFillTint="3F"/>
      </w:tcPr>
    </w:tblStylePr>
    <w:tblStylePr w:type="band2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tcPr>
    </w:tblStylePr>
  </w:style>
  <w:style w:type="table" w:styleId="Lystgitter-fremhvningsfarve5">
    <w:name w:val="Light Grid Accent 5"/>
    <w:basedOn w:val="Tabel-Normal"/>
    <w:uiPriority w:val="62"/>
    <w:rsid w:val="001C7CB7"/>
    <w:pPr>
      <w:spacing w:after="0"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18" w:space="0" w:color="8C2314" w:themeColor="accent5"/>
          <w:right w:val="single" w:sz="8" w:space="0" w:color="8C2314" w:themeColor="accent5"/>
          <w:insideH w:val="nil"/>
          <w:insideV w:val="single" w:sz="8" w:space="0" w:color="8C231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insideH w:val="nil"/>
          <w:insideV w:val="single" w:sz="8" w:space="0" w:color="8C231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shd w:val="clear" w:color="auto" w:fill="F4BBB3" w:themeFill="accent5" w:themeFillTint="3F"/>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shd w:val="clear" w:color="auto" w:fill="F4BBB3" w:themeFill="accent5" w:themeFillTint="3F"/>
      </w:tcPr>
    </w:tblStylePr>
    <w:tblStylePr w:type="band2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tcPr>
    </w:tblStylePr>
  </w:style>
  <w:style w:type="table" w:styleId="Lystgitter-fremhvningsfarve6">
    <w:name w:val="Light Grid Accent 6"/>
    <w:basedOn w:val="Tabel-Normal"/>
    <w:uiPriority w:val="62"/>
    <w:rsid w:val="001C7C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el-Normal"/>
    <w:uiPriority w:val="61"/>
    <w:rsid w:val="001C7C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el-Normal"/>
    <w:uiPriority w:val="61"/>
    <w:rsid w:val="001C7CB7"/>
    <w:pPr>
      <w:spacing w:after="0"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pPr>
        <w:spacing w:before="0" w:after="0" w:line="240" w:lineRule="auto"/>
      </w:pPr>
      <w:rPr>
        <w:b/>
        <w:bCs/>
        <w:color w:val="FFFFFF" w:themeColor="background1"/>
      </w:rPr>
      <w:tblPr/>
      <w:tcPr>
        <w:shd w:val="clear" w:color="auto" w:fill="454545" w:themeFill="accent1"/>
      </w:tcPr>
    </w:tblStylePr>
    <w:tblStylePr w:type="lastRow">
      <w:pPr>
        <w:spacing w:before="0" w:after="0" w:line="240" w:lineRule="auto"/>
      </w:pPr>
      <w:rPr>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tcBorders>
      </w:tcPr>
    </w:tblStylePr>
    <w:tblStylePr w:type="firstCol">
      <w:rPr>
        <w:b/>
        <w:bCs/>
      </w:rPr>
    </w:tblStylePr>
    <w:tblStylePr w:type="lastCol">
      <w:rPr>
        <w:b/>
        <w:bCs/>
      </w:r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style>
  <w:style w:type="table" w:styleId="Lysliste-fremhvningsfarve2">
    <w:name w:val="Light List Accent 2"/>
    <w:basedOn w:val="Tabel-Normal"/>
    <w:uiPriority w:val="61"/>
    <w:rsid w:val="001C7CB7"/>
    <w:pPr>
      <w:spacing w:after="0"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pPr>
        <w:spacing w:before="0" w:after="0" w:line="240" w:lineRule="auto"/>
      </w:pPr>
      <w:rPr>
        <w:b/>
        <w:bCs/>
        <w:color w:val="FFFFFF" w:themeColor="background1"/>
      </w:rPr>
      <w:tblPr/>
      <w:tcPr>
        <w:shd w:val="clear" w:color="auto" w:fill="080238" w:themeFill="accent2"/>
      </w:tcPr>
    </w:tblStylePr>
    <w:tblStylePr w:type="lastRow">
      <w:pPr>
        <w:spacing w:before="0" w:after="0" w:line="240" w:lineRule="auto"/>
      </w:pPr>
      <w:rPr>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tcBorders>
      </w:tcPr>
    </w:tblStylePr>
    <w:tblStylePr w:type="firstCol">
      <w:rPr>
        <w:b/>
        <w:bCs/>
      </w:rPr>
    </w:tblStylePr>
    <w:tblStylePr w:type="lastCol">
      <w:rPr>
        <w:b/>
        <w:bCs/>
      </w:r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style>
  <w:style w:type="table" w:styleId="Lysliste-fremhvningsfarve3">
    <w:name w:val="Light List Accent 3"/>
    <w:basedOn w:val="Tabel-Normal"/>
    <w:uiPriority w:val="61"/>
    <w:rsid w:val="001C7CB7"/>
    <w:pPr>
      <w:spacing w:after="0"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pPr>
        <w:spacing w:before="0" w:after="0" w:line="240" w:lineRule="auto"/>
      </w:pPr>
      <w:rPr>
        <w:b/>
        <w:bCs/>
        <w:color w:val="FFFFFF" w:themeColor="background1"/>
      </w:rPr>
      <w:tblPr/>
      <w:tcPr>
        <w:shd w:val="clear" w:color="auto" w:fill="1E5260" w:themeFill="accent3"/>
      </w:tcPr>
    </w:tblStylePr>
    <w:tblStylePr w:type="lastRow">
      <w:pPr>
        <w:spacing w:before="0" w:after="0" w:line="240" w:lineRule="auto"/>
      </w:pPr>
      <w:rPr>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tcBorders>
      </w:tcPr>
    </w:tblStylePr>
    <w:tblStylePr w:type="firstCol">
      <w:rPr>
        <w:b/>
        <w:bCs/>
      </w:rPr>
    </w:tblStylePr>
    <w:tblStylePr w:type="lastCol">
      <w:rPr>
        <w:b/>
        <w:bCs/>
      </w:r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style>
  <w:style w:type="table" w:styleId="Lysliste-fremhvningsfarve4">
    <w:name w:val="Light List Accent 4"/>
    <w:basedOn w:val="Tabel-Normal"/>
    <w:uiPriority w:val="61"/>
    <w:rsid w:val="001C7CB7"/>
    <w:pPr>
      <w:spacing w:after="0"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pPr>
        <w:spacing w:before="0" w:after="0" w:line="240" w:lineRule="auto"/>
      </w:pPr>
      <w:rPr>
        <w:b/>
        <w:bCs/>
        <w:color w:val="FFFFFF" w:themeColor="background1"/>
      </w:rPr>
      <w:tblPr/>
      <w:tcPr>
        <w:shd w:val="clear" w:color="auto" w:fill="DDD9C3" w:themeFill="accent4"/>
      </w:tcPr>
    </w:tblStylePr>
    <w:tblStylePr w:type="lastRow">
      <w:pPr>
        <w:spacing w:before="0" w:after="0" w:line="240" w:lineRule="auto"/>
      </w:pPr>
      <w:rPr>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tcBorders>
      </w:tcPr>
    </w:tblStylePr>
    <w:tblStylePr w:type="firstCol">
      <w:rPr>
        <w:b/>
        <w:bCs/>
      </w:rPr>
    </w:tblStylePr>
    <w:tblStylePr w:type="lastCol">
      <w:rPr>
        <w:b/>
        <w:bCs/>
      </w:r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style>
  <w:style w:type="table" w:styleId="Lysliste-fremhvningsfarve5">
    <w:name w:val="Light List Accent 5"/>
    <w:basedOn w:val="Tabel-Normal"/>
    <w:uiPriority w:val="61"/>
    <w:rsid w:val="001C7CB7"/>
    <w:pPr>
      <w:spacing w:after="0"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pPr>
        <w:spacing w:before="0" w:after="0" w:line="240" w:lineRule="auto"/>
      </w:pPr>
      <w:rPr>
        <w:b/>
        <w:bCs/>
        <w:color w:val="FFFFFF" w:themeColor="background1"/>
      </w:rPr>
      <w:tblPr/>
      <w:tcPr>
        <w:shd w:val="clear" w:color="auto" w:fill="8C2314" w:themeFill="accent5"/>
      </w:tcPr>
    </w:tblStylePr>
    <w:tblStylePr w:type="lastRow">
      <w:pPr>
        <w:spacing w:before="0" w:after="0" w:line="240" w:lineRule="auto"/>
      </w:pPr>
      <w:rPr>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tcBorders>
      </w:tcPr>
    </w:tblStylePr>
    <w:tblStylePr w:type="firstCol">
      <w:rPr>
        <w:b/>
        <w:bCs/>
      </w:rPr>
    </w:tblStylePr>
    <w:tblStylePr w:type="lastCol">
      <w:rPr>
        <w:b/>
        <w:bCs/>
      </w:r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style>
  <w:style w:type="table" w:styleId="Lysliste-fremhvningsfarve6">
    <w:name w:val="Light List Accent 6"/>
    <w:basedOn w:val="Tabel-Normal"/>
    <w:uiPriority w:val="61"/>
    <w:rsid w:val="001C7C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el-Normal"/>
    <w:uiPriority w:val="60"/>
    <w:rsid w:val="001C7C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el-Normal"/>
    <w:uiPriority w:val="60"/>
    <w:rsid w:val="001C7CB7"/>
    <w:pPr>
      <w:spacing w:after="0" w:line="240" w:lineRule="auto"/>
    </w:pPr>
    <w:rPr>
      <w:color w:val="333333" w:themeColor="accent1" w:themeShade="BF"/>
    </w:rPr>
    <w:tblPr>
      <w:tblStyleRowBandSize w:val="1"/>
      <w:tblStyleColBandSize w:val="1"/>
      <w:tblBorders>
        <w:top w:val="single" w:sz="8" w:space="0" w:color="454545" w:themeColor="accent1"/>
        <w:bottom w:val="single" w:sz="8" w:space="0" w:color="454545" w:themeColor="accent1"/>
      </w:tblBorders>
    </w:tblPr>
    <w:tblStylePr w:type="fir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la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left w:val="nil"/>
          <w:right w:val="nil"/>
          <w:insideH w:val="nil"/>
          <w:insideV w:val="nil"/>
        </w:tcBorders>
        <w:shd w:val="clear" w:color="auto" w:fill="D1D1D1" w:themeFill="accent1" w:themeFillTint="3F"/>
      </w:tcPr>
    </w:tblStylePr>
  </w:style>
  <w:style w:type="table" w:styleId="Lysskygge-fremhvningsfarve2">
    <w:name w:val="Light Shading Accent 2"/>
    <w:basedOn w:val="Tabel-Normal"/>
    <w:uiPriority w:val="60"/>
    <w:rsid w:val="001C7CB7"/>
    <w:pPr>
      <w:spacing w:after="0" w:line="240" w:lineRule="auto"/>
    </w:pPr>
    <w:rPr>
      <w:color w:val="060129" w:themeColor="accent2" w:themeShade="BF"/>
    </w:rPr>
    <w:tblPr>
      <w:tblStyleRowBandSize w:val="1"/>
      <w:tblStyleColBandSize w:val="1"/>
      <w:tblBorders>
        <w:top w:val="single" w:sz="8" w:space="0" w:color="080238" w:themeColor="accent2"/>
        <w:bottom w:val="single" w:sz="8" w:space="0" w:color="080238" w:themeColor="accent2"/>
      </w:tblBorders>
    </w:tblPr>
    <w:tblStylePr w:type="fir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la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left w:val="nil"/>
          <w:right w:val="nil"/>
          <w:insideH w:val="nil"/>
          <w:insideV w:val="nil"/>
        </w:tcBorders>
        <w:shd w:val="clear" w:color="auto" w:fill="9E92FB" w:themeFill="accent2" w:themeFillTint="3F"/>
      </w:tcPr>
    </w:tblStylePr>
  </w:style>
  <w:style w:type="table" w:styleId="Lysskygge-fremhvningsfarve3">
    <w:name w:val="Light Shading Accent 3"/>
    <w:basedOn w:val="Tabel-Normal"/>
    <w:uiPriority w:val="60"/>
    <w:rsid w:val="001C7CB7"/>
    <w:pPr>
      <w:spacing w:after="0" w:line="240" w:lineRule="auto"/>
    </w:pPr>
    <w:rPr>
      <w:color w:val="163D47" w:themeColor="accent3" w:themeShade="BF"/>
    </w:rPr>
    <w:tblPr>
      <w:tblStyleRowBandSize w:val="1"/>
      <w:tblStyleColBandSize w:val="1"/>
      <w:tblBorders>
        <w:top w:val="single" w:sz="8" w:space="0" w:color="1E5260" w:themeColor="accent3"/>
        <w:bottom w:val="single" w:sz="8" w:space="0" w:color="1E5260" w:themeColor="accent3"/>
      </w:tblBorders>
    </w:tblPr>
    <w:tblStylePr w:type="fir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la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left w:val="nil"/>
          <w:right w:val="nil"/>
          <w:insideH w:val="nil"/>
          <w:insideV w:val="nil"/>
        </w:tcBorders>
        <w:shd w:val="clear" w:color="auto" w:fill="B6DDE8" w:themeFill="accent3" w:themeFillTint="3F"/>
      </w:tcPr>
    </w:tblStylePr>
  </w:style>
  <w:style w:type="table" w:styleId="Lysskygge-fremhvningsfarve4">
    <w:name w:val="Light Shading Accent 4"/>
    <w:basedOn w:val="Tabel-Normal"/>
    <w:uiPriority w:val="60"/>
    <w:rsid w:val="001C7CB7"/>
    <w:pPr>
      <w:spacing w:after="0" w:line="240" w:lineRule="auto"/>
    </w:pPr>
    <w:rPr>
      <w:color w:val="B7AE80" w:themeColor="accent4" w:themeShade="BF"/>
    </w:rPr>
    <w:tblPr>
      <w:tblStyleRowBandSize w:val="1"/>
      <w:tblStyleColBandSize w:val="1"/>
      <w:tblBorders>
        <w:top w:val="single" w:sz="8" w:space="0" w:color="DDD9C3" w:themeColor="accent4"/>
        <w:bottom w:val="single" w:sz="8" w:space="0" w:color="DDD9C3" w:themeColor="accent4"/>
      </w:tblBorders>
    </w:tblPr>
    <w:tblStylePr w:type="fir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la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left w:val="nil"/>
          <w:right w:val="nil"/>
          <w:insideH w:val="nil"/>
          <w:insideV w:val="nil"/>
        </w:tcBorders>
        <w:shd w:val="clear" w:color="auto" w:fill="F6F5F0" w:themeFill="accent4" w:themeFillTint="3F"/>
      </w:tcPr>
    </w:tblStylePr>
  </w:style>
  <w:style w:type="table" w:styleId="Lysskygge-fremhvningsfarve5">
    <w:name w:val="Light Shading Accent 5"/>
    <w:basedOn w:val="Tabel-Normal"/>
    <w:uiPriority w:val="60"/>
    <w:rsid w:val="001C7CB7"/>
    <w:pPr>
      <w:spacing w:after="0" w:line="240" w:lineRule="auto"/>
    </w:pPr>
    <w:rPr>
      <w:color w:val="68190F" w:themeColor="accent5" w:themeShade="BF"/>
    </w:rPr>
    <w:tblPr>
      <w:tblStyleRowBandSize w:val="1"/>
      <w:tblStyleColBandSize w:val="1"/>
      <w:tblBorders>
        <w:top w:val="single" w:sz="8" w:space="0" w:color="8C2314" w:themeColor="accent5"/>
        <w:bottom w:val="single" w:sz="8" w:space="0" w:color="8C2314" w:themeColor="accent5"/>
      </w:tblBorders>
    </w:tblPr>
    <w:tblStylePr w:type="fir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la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left w:val="nil"/>
          <w:right w:val="nil"/>
          <w:insideH w:val="nil"/>
          <w:insideV w:val="nil"/>
        </w:tcBorders>
        <w:shd w:val="clear" w:color="auto" w:fill="F4BBB3" w:themeFill="accent5" w:themeFillTint="3F"/>
      </w:tcPr>
    </w:tblStylePr>
  </w:style>
  <w:style w:type="table" w:styleId="Lysskygge-fremhvningsfarve6">
    <w:name w:val="Light Shading Accent 6"/>
    <w:basedOn w:val="Tabel-Normal"/>
    <w:uiPriority w:val="60"/>
    <w:rsid w:val="001C7CB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rsid w:val="001C7CB7"/>
    <w:rPr>
      <w:lang w:val="da-DK"/>
    </w:rPr>
  </w:style>
  <w:style w:type="paragraph" w:styleId="Opstilling">
    <w:name w:val="List"/>
    <w:basedOn w:val="Normal"/>
    <w:uiPriority w:val="99"/>
    <w:semiHidden/>
    <w:rsid w:val="001C7CB7"/>
    <w:pPr>
      <w:ind w:left="283" w:hanging="283"/>
      <w:contextualSpacing/>
    </w:pPr>
  </w:style>
  <w:style w:type="paragraph" w:styleId="Opstilling2">
    <w:name w:val="List 2"/>
    <w:basedOn w:val="Normal"/>
    <w:uiPriority w:val="99"/>
    <w:semiHidden/>
    <w:rsid w:val="001C7CB7"/>
    <w:pPr>
      <w:ind w:left="566" w:hanging="283"/>
      <w:contextualSpacing/>
    </w:pPr>
  </w:style>
  <w:style w:type="paragraph" w:styleId="Opstilling3">
    <w:name w:val="List 3"/>
    <w:basedOn w:val="Normal"/>
    <w:uiPriority w:val="99"/>
    <w:semiHidden/>
    <w:rsid w:val="001C7CB7"/>
    <w:pPr>
      <w:ind w:left="849" w:hanging="283"/>
      <w:contextualSpacing/>
    </w:pPr>
  </w:style>
  <w:style w:type="paragraph" w:styleId="Opstilling4">
    <w:name w:val="List 4"/>
    <w:basedOn w:val="Normal"/>
    <w:uiPriority w:val="99"/>
    <w:semiHidden/>
    <w:rsid w:val="001C7CB7"/>
    <w:pPr>
      <w:ind w:left="1132" w:hanging="283"/>
      <w:contextualSpacing/>
    </w:pPr>
  </w:style>
  <w:style w:type="paragraph" w:styleId="Opstilling5">
    <w:name w:val="List 5"/>
    <w:basedOn w:val="Normal"/>
    <w:uiPriority w:val="99"/>
    <w:semiHidden/>
    <w:rsid w:val="001C7CB7"/>
    <w:pPr>
      <w:ind w:left="1415" w:hanging="283"/>
      <w:contextualSpacing/>
    </w:pPr>
  </w:style>
  <w:style w:type="paragraph" w:styleId="Opstilling-punkttegn2">
    <w:name w:val="List Bullet 2"/>
    <w:basedOn w:val="Normal"/>
    <w:uiPriority w:val="99"/>
    <w:semiHidden/>
    <w:rsid w:val="001C7CB7"/>
    <w:pPr>
      <w:numPr>
        <w:numId w:val="5"/>
      </w:numPr>
      <w:contextualSpacing/>
    </w:pPr>
  </w:style>
  <w:style w:type="paragraph" w:styleId="Opstilling-punkttegn3">
    <w:name w:val="List Bullet 3"/>
    <w:basedOn w:val="Normal"/>
    <w:uiPriority w:val="99"/>
    <w:semiHidden/>
    <w:rsid w:val="001C7CB7"/>
    <w:pPr>
      <w:numPr>
        <w:numId w:val="6"/>
      </w:numPr>
      <w:contextualSpacing/>
    </w:pPr>
  </w:style>
  <w:style w:type="paragraph" w:styleId="Opstilling-punkttegn4">
    <w:name w:val="List Bullet 4"/>
    <w:basedOn w:val="Normal"/>
    <w:uiPriority w:val="99"/>
    <w:semiHidden/>
    <w:rsid w:val="001C7CB7"/>
    <w:pPr>
      <w:numPr>
        <w:numId w:val="7"/>
      </w:numPr>
      <w:contextualSpacing/>
    </w:pPr>
  </w:style>
  <w:style w:type="paragraph" w:styleId="Opstilling-punkttegn5">
    <w:name w:val="List Bullet 5"/>
    <w:basedOn w:val="Normal"/>
    <w:uiPriority w:val="99"/>
    <w:semiHidden/>
    <w:rsid w:val="001C7CB7"/>
    <w:pPr>
      <w:numPr>
        <w:numId w:val="8"/>
      </w:numPr>
      <w:contextualSpacing/>
    </w:pPr>
  </w:style>
  <w:style w:type="paragraph" w:styleId="Opstilling-forts">
    <w:name w:val="List Continue"/>
    <w:basedOn w:val="Normal"/>
    <w:uiPriority w:val="99"/>
    <w:semiHidden/>
    <w:rsid w:val="001C7CB7"/>
    <w:pPr>
      <w:spacing w:after="120"/>
      <w:ind w:left="283"/>
      <w:contextualSpacing/>
    </w:pPr>
  </w:style>
  <w:style w:type="paragraph" w:styleId="Opstilling-forts2">
    <w:name w:val="List Continue 2"/>
    <w:basedOn w:val="Normal"/>
    <w:uiPriority w:val="99"/>
    <w:semiHidden/>
    <w:rsid w:val="001C7CB7"/>
    <w:pPr>
      <w:spacing w:after="120"/>
      <w:ind w:left="566"/>
      <w:contextualSpacing/>
    </w:pPr>
  </w:style>
  <w:style w:type="paragraph" w:styleId="Opstilling-forts3">
    <w:name w:val="List Continue 3"/>
    <w:basedOn w:val="Normal"/>
    <w:uiPriority w:val="99"/>
    <w:semiHidden/>
    <w:rsid w:val="001C7CB7"/>
    <w:pPr>
      <w:spacing w:after="120"/>
      <w:ind w:left="849"/>
      <w:contextualSpacing/>
    </w:pPr>
  </w:style>
  <w:style w:type="paragraph" w:styleId="Opstilling-forts4">
    <w:name w:val="List Continue 4"/>
    <w:basedOn w:val="Normal"/>
    <w:uiPriority w:val="99"/>
    <w:semiHidden/>
    <w:rsid w:val="001C7CB7"/>
    <w:pPr>
      <w:spacing w:after="120"/>
      <w:ind w:left="1132"/>
      <w:contextualSpacing/>
    </w:pPr>
  </w:style>
  <w:style w:type="paragraph" w:styleId="Opstilling-forts5">
    <w:name w:val="List Continue 5"/>
    <w:basedOn w:val="Normal"/>
    <w:uiPriority w:val="99"/>
    <w:semiHidden/>
    <w:rsid w:val="001C7CB7"/>
    <w:pPr>
      <w:spacing w:after="120"/>
      <w:ind w:left="1415"/>
      <w:contextualSpacing/>
    </w:pPr>
  </w:style>
  <w:style w:type="paragraph" w:styleId="Opstilling-talellerbogst3">
    <w:name w:val="List Number 3"/>
    <w:basedOn w:val="Normal"/>
    <w:uiPriority w:val="99"/>
    <w:semiHidden/>
    <w:rsid w:val="001C7CB7"/>
    <w:pPr>
      <w:numPr>
        <w:numId w:val="10"/>
      </w:numPr>
      <w:contextualSpacing/>
    </w:pPr>
  </w:style>
  <w:style w:type="paragraph" w:styleId="Opstilling-talellerbogst4">
    <w:name w:val="List Number 4"/>
    <w:basedOn w:val="Normal"/>
    <w:uiPriority w:val="99"/>
    <w:semiHidden/>
    <w:rsid w:val="001C7CB7"/>
    <w:pPr>
      <w:numPr>
        <w:numId w:val="11"/>
      </w:numPr>
      <w:contextualSpacing/>
    </w:pPr>
  </w:style>
  <w:style w:type="paragraph" w:styleId="Opstilling-talellerbogst5">
    <w:name w:val="List Number 5"/>
    <w:basedOn w:val="Normal"/>
    <w:uiPriority w:val="99"/>
    <w:semiHidden/>
    <w:rsid w:val="001C7CB7"/>
    <w:pPr>
      <w:numPr>
        <w:numId w:val="12"/>
      </w:numPr>
      <w:contextualSpacing/>
    </w:pPr>
  </w:style>
  <w:style w:type="paragraph" w:styleId="Makrotekst">
    <w:name w:val="macro"/>
    <w:link w:val="MakrotekstTegn"/>
    <w:uiPriority w:val="99"/>
    <w:semiHidden/>
    <w:rsid w:val="001C7CB7"/>
    <w:pPr>
      <w:tabs>
        <w:tab w:val="left" w:pos="480"/>
        <w:tab w:val="left" w:pos="960"/>
        <w:tab w:val="left" w:pos="1440"/>
        <w:tab w:val="left" w:pos="1920"/>
        <w:tab w:val="left" w:pos="2400"/>
        <w:tab w:val="left" w:pos="2880"/>
        <w:tab w:val="left" w:pos="3360"/>
        <w:tab w:val="left" w:pos="3840"/>
        <w:tab w:val="left" w:pos="4320"/>
      </w:tabs>
      <w:spacing w:after="0" w:line="290" w:lineRule="atLeast"/>
      <w:jc w:val="both"/>
    </w:pPr>
    <w:rPr>
      <w:rFonts w:ascii="Consolas" w:hAnsi="Consolas"/>
      <w:spacing w:val="6"/>
      <w:sz w:val="20"/>
      <w:szCs w:val="20"/>
      <w:lang w:val="da-DK"/>
    </w:rPr>
  </w:style>
  <w:style w:type="character" w:customStyle="1" w:styleId="MakrotekstTegn">
    <w:name w:val="Makrotekst Tegn"/>
    <w:basedOn w:val="Standardskrifttypeiafsnit"/>
    <w:link w:val="Makrotekst"/>
    <w:uiPriority w:val="99"/>
    <w:semiHidden/>
    <w:rsid w:val="002F3C42"/>
    <w:rPr>
      <w:rFonts w:ascii="Consolas" w:hAnsi="Consolas"/>
      <w:spacing w:val="6"/>
      <w:sz w:val="20"/>
      <w:szCs w:val="20"/>
      <w:lang w:val="da-DK"/>
    </w:rPr>
  </w:style>
  <w:style w:type="table" w:customStyle="1" w:styleId="MediumGrid11">
    <w:name w:val="Medium Grid 11"/>
    <w:basedOn w:val="Tabel-Normal"/>
    <w:uiPriority w:val="67"/>
    <w:rsid w:val="001C7C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7CB7"/>
    <w:pPr>
      <w:spacing w:after="0"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insideV w:val="single" w:sz="8" w:space="0" w:color="737373" w:themeColor="accent1" w:themeTint="BF"/>
      </w:tblBorders>
    </w:tblPr>
    <w:tcPr>
      <w:shd w:val="clear" w:color="auto" w:fill="D1D1D1" w:themeFill="accent1" w:themeFillTint="3F"/>
    </w:tcPr>
    <w:tblStylePr w:type="firstRow">
      <w:rPr>
        <w:b/>
        <w:bCs/>
      </w:rPr>
    </w:tblStylePr>
    <w:tblStylePr w:type="lastRow">
      <w:rPr>
        <w:b/>
        <w:bCs/>
      </w:rPr>
      <w:tblPr/>
      <w:tcPr>
        <w:tcBorders>
          <w:top w:val="single" w:sz="18" w:space="0" w:color="737373" w:themeColor="accent1" w:themeTint="BF"/>
        </w:tcBorders>
      </w:tcPr>
    </w:tblStylePr>
    <w:tblStylePr w:type="firstCol">
      <w:rPr>
        <w:b/>
        <w:bCs/>
      </w:rPr>
    </w:tblStylePr>
    <w:tblStylePr w:type="lastCol">
      <w:rPr>
        <w:b/>
        <w:bCs/>
      </w:r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Mediumgitter1-fremhvningsfarve2">
    <w:name w:val="Medium Grid 1 Accent 2"/>
    <w:basedOn w:val="Tabel-Normal"/>
    <w:uiPriority w:val="67"/>
    <w:rsid w:val="001C7CB7"/>
    <w:pPr>
      <w:spacing w:after="0"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insideV w:val="single" w:sz="8" w:space="0" w:color="1706A5" w:themeColor="accent2" w:themeTint="BF"/>
      </w:tblBorders>
    </w:tblPr>
    <w:tcPr>
      <w:shd w:val="clear" w:color="auto" w:fill="9E92FB" w:themeFill="accent2" w:themeFillTint="3F"/>
    </w:tcPr>
    <w:tblStylePr w:type="firstRow">
      <w:rPr>
        <w:b/>
        <w:bCs/>
      </w:rPr>
    </w:tblStylePr>
    <w:tblStylePr w:type="lastRow">
      <w:rPr>
        <w:b/>
        <w:bCs/>
      </w:rPr>
      <w:tblPr/>
      <w:tcPr>
        <w:tcBorders>
          <w:top w:val="single" w:sz="18" w:space="0" w:color="1706A5" w:themeColor="accent2" w:themeTint="BF"/>
        </w:tcBorders>
      </w:tcPr>
    </w:tblStylePr>
    <w:tblStylePr w:type="firstCol">
      <w:rPr>
        <w:b/>
        <w:bCs/>
      </w:rPr>
    </w:tblStylePr>
    <w:tblStylePr w:type="lastCol">
      <w:rPr>
        <w:b/>
        <w:bCs/>
      </w:r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Mediumgitter1-fremhvningsfarve3">
    <w:name w:val="Medium Grid 1 Accent 3"/>
    <w:basedOn w:val="Tabel-Normal"/>
    <w:uiPriority w:val="67"/>
    <w:rsid w:val="001C7CB7"/>
    <w:pPr>
      <w:spacing w:after="0"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insideV w:val="single" w:sz="8" w:space="0" w:color="3590A9" w:themeColor="accent3" w:themeTint="BF"/>
      </w:tblBorders>
    </w:tblPr>
    <w:tcPr>
      <w:shd w:val="clear" w:color="auto" w:fill="B6DDE8" w:themeFill="accent3" w:themeFillTint="3F"/>
    </w:tcPr>
    <w:tblStylePr w:type="firstRow">
      <w:rPr>
        <w:b/>
        <w:bCs/>
      </w:rPr>
    </w:tblStylePr>
    <w:tblStylePr w:type="lastRow">
      <w:rPr>
        <w:b/>
        <w:bCs/>
      </w:rPr>
      <w:tblPr/>
      <w:tcPr>
        <w:tcBorders>
          <w:top w:val="single" w:sz="18" w:space="0" w:color="3590A9" w:themeColor="accent3" w:themeTint="BF"/>
        </w:tcBorders>
      </w:tcPr>
    </w:tblStylePr>
    <w:tblStylePr w:type="firstCol">
      <w:rPr>
        <w:b/>
        <w:bCs/>
      </w:rPr>
    </w:tblStylePr>
    <w:tblStylePr w:type="lastCol">
      <w:rPr>
        <w:b/>
        <w:bCs/>
      </w:r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Mediumgitter1-fremhvningsfarve4">
    <w:name w:val="Medium Grid 1 Accent 4"/>
    <w:basedOn w:val="Tabel-Normal"/>
    <w:uiPriority w:val="67"/>
    <w:rsid w:val="001C7CB7"/>
    <w:pPr>
      <w:spacing w:after="0"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insideV w:val="single" w:sz="8" w:space="0" w:color="E5E2D1" w:themeColor="accent4" w:themeTint="BF"/>
      </w:tblBorders>
    </w:tblPr>
    <w:tcPr>
      <w:shd w:val="clear" w:color="auto" w:fill="F6F5F0" w:themeFill="accent4" w:themeFillTint="3F"/>
    </w:tcPr>
    <w:tblStylePr w:type="firstRow">
      <w:rPr>
        <w:b/>
        <w:bCs/>
      </w:rPr>
    </w:tblStylePr>
    <w:tblStylePr w:type="lastRow">
      <w:rPr>
        <w:b/>
        <w:bCs/>
      </w:rPr>
      <w:tblPr/>
      <w:tcPr>
        <w:tcBorders>
          <w:top w:val="single" w:sz="18" w:space="0" w:color="E5E2D1" w:themeColor="accent4" w:themeTint="BF"/>
        </w:tcBorders>
      </w:tcPr>
    </w:tblStylePr>
    <w:tblStylePr w:type="firstCol">
      <w:rPr>
        <w:b/>
        <w:bCs/>
      </w:rPr>
    </w:tblStylePr>
    <w:tblStylePr w:type="lastCol">
      <w:rPr>
        <w:b/>
        <w:bCs/>
      </w:r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Mediumgitter1-fremhvningsfarve5">
    <w:name w:val="Medium Grid 1 Accent 5"/>
    <w:basedOn w:val="Tabel-Normal"/>
    <w:uiPriority w:val="67"/>
    <w:rsid w:val="001C7CB7"/>
    <w:pPr>
      <w:spacing w:after="0"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insideV w:val="single" w:sz="8" w:space="0" w:color="D8351F" w:themeColor="accent5" w:themeTint="BF"/>
      </w:tblBorders>
    </w:tblPr>
    <w:tcPr>
      <w:shd w:val="clear" w:color="auto" w:fill="F4BBB3" w:themeFill="accent5" w:themeFillTint="3F"/>
    </w:tcPr>
    <w:tblStylePr w:type="firstRow">
      <w:rPr>
        <w:b/>
        <w:bCs/>
      </w:rPr>
    </w:tblStylePr>
    <w:tblStylePr w:type="lastRow">
      <w:rPr>
        <w:b/>
        <w:bCs/>
      </w:rPr>
      <w:tblPr/>
      <w:tcPr>
        <w:tcBorders>
          <w:top w:val="single" w:sz="18" w:space="0" w:color="D8351F" w:themeColor="accent5" w:themeTint="BF"/>
        </w:tcBorders>
      </w:tcPr>
    </w:tblStylePr>
    <w:tblStylePr w:type="firstCol">
      <w:rPr>
        <w:b/>
        <w:bCs/>
      </w:rPr>
    </w:tblStylePr>
    <w:tblStylePr w:type="lastCol">
      <w:rPr>
        <w:b/>
        <w:bCs/>
      </w:r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Mediumgitter1-fremhvningsfarve6">
    <w:name w:val="Medium Grid 1 Accent 6"/>
    <w:basedOn w:val="Tabel-Normal"/>
    <w:uiPriority w:val="67"/>
    <w:rsid w:val="001C7CB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cPr>
      <w:shd w:val="clear" w:color="auto" w:fill="D1D1D1"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1" w:themeFillTint="33"/>
      </w:tcPr>
    </w:tblStylePr>
    <w:tblStylePr w:type="band1Vert">
      <w:tblPr/>
      <w:tcPr>
        <w:shd w:val="clear" w:color="auto" w:fill="A2A2A2" w:themeFill="accent1" w:themeFillTint="7F"/>
      </w:tcPr>
    </w:tblStylePr>
    <w:tblStylePr w:type="band1Horz">
      <w:tblPr/>
      <w:tcPr>
        <w:tcBorders>
          <w:insideH w:val="single" w:sz="6" w:space="0" w:color="454545" w:themeColor="accent1"/>
          <w:insideV w:val="single" w:sz="6" w:space="0" w:color="454545" w:themeColor="accent1"/>
        </w:tcBorders>
        <w:shd w:val="clear" w:color="auto" w:fill="A2A2A2"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cPr>
      <w:shd w:val="clear" w:color="auto" w:fill="9E92FB" w:themeFill="accent2" w:themeFillTint="3F"/>
    </w:tcPr>
    <w:tblStylePr w:type="firstRow">
      <w:rPr>
        <w:b/>
        <w:bCs/>
        <w:color w:val="000000" w:themeColor="text1"/>
      </w:rPr>
      <w:tblPr/>
      <w:tcPr>
        <w:shd w:val="clear" w:color="auto" w:fill="D8D4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A7FC" w:themeFill="accent2" w:themeFillTint="33"/>
      </w:tcPr>
    </w:tblStylePr>
    <w:tblStylePr w:type="band1Vert">
      <w:tblPr/>
      <w:tcPr>
        <w:shd w:val="clear" w:color="auto" w:fill="3C25F7" w:themeFill="accent2" w:themeFillTint="7F"/>
      </w:tcPr>
    </w:tblStylePr>
    <w:tblStylePr w:type="band1Horz">
      <w:tblPr/>
      <w:tcPr>
        <w:tcBorders>
          <w:insideH w:val="single" w:sz="6" w:space="0" w:color="080238" w:themeColor="accent2"/>
          <w:insideV w:val="single" w:sz="6" w:space="0" w:color="080238" w:themeColor="accent2"/>
        </w:tcBorders>
        <w:shd w:val="clear" w:color="auto" w:fill="3C25F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cPr>
      <w:shd w:val="clear" w:color="auto" w:fill="B6DDE8" w:themeFill="accent3" w:themeFillTint="3F"/>
    </w:tcPr>
    <w:tblStylePr w:type="firstRow">
      <w:rPr>
        <w:b/>
        <w:bCs/>
        <w:color w:val="000000" w:themeColor="text1"/>
      </w:rPr>
      <w:tblPr/>
      <w:tcPr>
        <w:shd w:val="clear" w:color="auto" w:fill="E2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3EC" w:themeFill="accent3" w:themeFillTint="33"/>
      </w:tcPr>
    </w:tblStylePr>
    <w:tblStylePr w:type="band1Vert">
      <w:tblPr/>
      <w:tcPr>
        <w:shd w:val="clear" w:color="auto" w:fill="6DBBD1" w:themeFill="accent3" w:themeFillTint="7F"/>
      </w:tcPr>
    </w:tblStylePr>
    <w:tblStylePr w:type="band1Horz">
      <w:tblPr/>
      <w:tcPr>
        <w:tcBorders>
          <w:insideH w:val="single" w:sz="6" w:space="0" w:color="1E5260" w:themeColor="accent3"/>
          <w:insideV w:val="single" w:sz="6" w:space="0" w:color="1E5260" w:themeColor="accent3"/>
        </w:tcBorders>
        <w:shd w:val="clear" w:color="auto" w:fill="6DBBD1"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cPr>
      <w:shd w:val="clear" w:color="auto" w:fill="F6F5F0" w:themeFill="accent4" w:themeFillTint="3F"/>
    </w:tcPr>
    <w:tblStylePr w:type="firstRow">
      <w:rPr>
        <w:b/>
        <w:bCs/>
        <w:color w:val="000000" w:themeColor="text1"/>
      </w:rPr>
      <w:tblPr/>
      <w:tcPr>
        <w:shd w:val="clear" w:color="auto" w:fill="FBFB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7F2" w:themeFill="accent4" w:themeFillTint="33"/>
      </w:tcPr>
    </w:tblStylePr>
    <w:tblStylePr w:type="band1Vert">
      <w:tblPr/>
      <w:tcPr>
        <w:shd w:val="clear" w:color="auto" w:fill="EEEBE1" w:themeFill="accent4" w:themeFillTint="7F"/>
      </w:tcPr>
    </w:tblStylePr>
    <w:tblStylePr w:type="band1Horz">
      <w:tblPr/>
      <w:tcPr>
        <w:tcBorders>
          <w:insideH w:val="single" w:sz="6" w:space="0" w:color="DDD9C3" w:themeColor="accent4"/>
          <w:insideV w:val="single" w:sz="6" w:space="0" w:color="DDD9C3" w:themeColor="accent4"/>
        </w:tcBorders>
        <w:shd w:val="clear" w:color="auto" w:fill="EEEBE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cPr>
      <w:shd w:val="clear" w:color="auto" w:fill="F4BBB3" w:themeFill="accent5" w:themeFillTint="3F"/>
    </w:tcPr>
    <w:tblStylePr w:type="firstRow">
      <w:rPr>
        <w:b/>
        <w:bCs/>
        <w:color w:val="000000" w:themeColor="text1"/>
      </w:rPr>
      <w:tblPr/>
      <w:tcPr>
        <w:shd w:val="clear" w:color="auto" w:fill="FAE3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8C1" w:themeFill="accent5" w:themeFillTint="33"/>
      </w:tcPr>
    </w:tblStylePr>
    <w:tblStylePr w:type="band1Vert">
      <w:tblPr/>
      <w:tcPr>
        <w:shd w:val="clear" w:color="auto" w:fill="E97666" w:themeFill="accent5" w:themeFillTint="7F"/>
      </w:tcPr>
    </w:tblStylePr>
    <w:tblStylePr w:type="band1Horz">
      <w:tblPr/>
      <w:tcPr>
        <w:tcBorders>
          <w:insideH w:val="single" w:sz="6" w:space="0" w:color="8C2314" w:themeColor="accent5"/>
          <w:insideV w:val="single" w:sz="6" w:space="0" w:color="8C2314" w:themeColor="accent5"/>
        </w:tcBorders>
        <w:shd w:val="clear" w:color="auto" w:fill="E9766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1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5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5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A2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A2A2" w:themeFill="accent1" w:themeFillTint="7F"/>
      </w:tcPr>
    </w:tblStylePr>
  </w:style>
  <w:style w:type="table" w:styleId="Mediumgitter3-fremhvningsfarve2">
    <w:name w:val="Medium Grid 3 Accent 2"/>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92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02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02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25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25F7" w:themeFill="accent2" w:themeFillTint="7F"/>
      </w:tcPr>
    </w:tblStylePr>
  </w:style>
  <w:style w:type="table" w:styleId="Mediumgitter3-fremhvningsfarve3">
    <w:name w:val="Medium Grid 3 Accent 3"/>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D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2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2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BB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BBD1" w:themeFill="accent3" w:themeFillTint="7F"/>
      </w:tcPr>
    </w:tblStylePr>
  </w:style>
  <w:style w:type="table" w:styleId="Mediumgitter3-fremhvningsfarve4">
    <w:name w:val="Medium Grid 3 Accent 4"/>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5F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9C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9C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BE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BE1" w:themeFill="accent4" w:themeFillTint="7F"/>
      </w:tcPr>
    </w:tblStylePr>
  </w:style>
  <w:style w:type="table" w:styleId="Mediumgitter3-fremhvningsfarve5">
    <w:name w:val="Medium Grid 3 Accent 5"/>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BB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31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31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766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7666" w:themeFill="accent5" w:themeFillTint="7F"/>
      </w:tcPr>
    </w:tblStylePr>
  </w:style>
  <w:style w:type="table" w:styleId="Mediumgitter3-fremhvningsfarve6">
    <w:name w:val="Medium Grid 3 Accent 6"/>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el-Normal"/>
    <w:uiPriority w:val="65"/>
    <w:rsid w:val="001C7CB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C231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el-Normal"/>
    <w:uiPriority w:val="65"/>
    <w:rsid w:val="001C7CB7"/>
    <w:pPr>
      <w:spacing w:after="0" w:line="240" w:lineRule="auto"/>
    </w:pPr>
    <w:rPr>
      <w:color w:val="000000" w:themeColor="text1"/>
    </w:rPr>
    <w:tblPr>
      <w:tblStyleRowBandSize w:val="1"/>
      <w:tblStyleColBandSize w:val="1"/>
      <w:tblBorders>
        <w:top w:val="single" w:sz="8" w:space="0" w:color="454545" w:themeColor="accent1"/>
        <w:bottom w:val="single" w:sz="8" w:space="0" w:color="454545" w:themeColor="accent1"/>
      </w:tblBorders>
    </w:tblPr>
    <w:tblStylePr w:type="firstRow">
      <w:rPr>
        <w:rFonts w:asciiTheme="majorHAnsi" w:eastAsiaTheme="majorEastAsia" w:hAnsiTheme="majorHAnsi" w:cstheme="majorBidi"/>
      </w:rPr>
      <w:tblPr/>
      <w:tcPr>
        <w:tcBorders>
          <w:top w:val="nil"/>
          <w:bottom w:val="single" w:sz="8" w:space="0" w:color="454545" w:themeColor="accent1"/>
        </w:tcBorders>
      </w:tcPr>
    </w:tblStylePr>
    <w:tblStylePr w:type="lastRow">
      <w:rPr>
        <w:b/>
        <w:bCs/>
        <w:color w:val="8C2314" w:themeColor="text2"/>
      </w:rPr>
      <w:tblPr/>
      <w:tcPr>
        <w:tcBorders>
          <w:top w:val="single" w:sz="8" w:space="0" w:color="454545" w:themeColor="accent1"/>
          <w:bottom w:val="single" w:sz="8" w:space="0" w:color="454545" w:themeColor="accent1"/>
        </w:tcBorders>
      </w:tcPr>
    </w:tblStylePr>
    <w:tblStylePr w:type="firstCol">
      <w:rPr>
        <w:b/>
        <w:bCs/>
      </w:rPr>
    </w:tblStylePr>
    <w:tblStylePr w:type="lastCol">
      <w:rPr>
        <w:b/>
        <w:bCs/>
      </w:rPr>
      <w:tblPr/>
      <w:tcPr>
        <w:tcBorders>
          <w:top w:val="single" w:sz="8" w:space="0" w:color="454545" w:themeColor="accent1"/>
          <w:bottom w:val="single" w:sz="8" w:space="0" w:color="454545" w:themeColor="accent1"/>
        </w:tcBorders>
      </w:tcPr>
    </w:tblStylePr>
    <w:tblStylePr w:type="band1Vert">
      <w:tblPr/>
      <w:tcPr>
        <w:shd w:val="clear" w:color="auto" w:fill="D1D1D1" w:themeFill="accent1" w:themeFillTint="3F"/>
      </w:tcPr>
    </w:tblStylePr>
    <w:tblStylePr w:type="band1Horz">
      <w:tblPr/>
      <w:tcPr>
        <w:shd w:val="clear" w:color="auto" w:fill="D1D1D1" w:themeFill="accent1" w:themeFillTint="3F"/>
      </w:tcPr>
    </w:tblStylePr>
  </w:style>
  <w:style w:type="table" w:styleId="Mediumliste1-fremhvningsfarve2">
    <w:name w:val="Medium List 1 Accent 2"/>
    <w:basedOn w:val="Tabel-Normal"/>
    <w:uiPriority w:val="65"/>
    <w:rsid w:val="001C7CB7"/>
    <w:pPr>
      <w:spacing w:after="0" w:line="240" w:lineRule="auto"/>
    </w:pPr>
    <w:rPr>
      <w:color w:val="000000" w:themeColor="text1"/>
    </w:rPr>
    <w:tblPr>
      <w:tblStyleRowBandSize w:val="1"/>
      <w:tblStyleColBandSize w:val="1"/>
      <w:tblBorders>
        <w:top w:val="single" w:sz="8" w:space="0" w:color="080238" w:themeColor="accent2"/>
        <w:bottom w:val="single" w:sz="8" w:space="0" w:color="080238" w:themeColor="accent2"/>
      </w:tblBorders>
    </w:tblPr>
    <w:tblStylePr w:type="firstRow">
      <w:rPr>
        <w:rFonts w:asciiTheme="majorHAnsi" w:eastAsiaTheme="majorEastAsia" w:hAnsiTheme="majorHAnsi" w:cstheme="majorBidi"/>
      </w:rPr>
      <w:tblPr/>
      <w:tcPr>
        <w:tcBorders>
          <w:top w:val="nil"/>
          <w:bottom w:val="single" w:sz="8" w:space="0" w:color="080238" w:themeColor="accent2"/>
        </w:tcBorders>
      </w:tcPr>
    </w:tblStylePr>
    <w:tblStylePr w:type="lastRow">
      <w:rPr>
        <w:b/>
        <w:bCs/>
        <w:color w:val="8C2314" w:themeColor="text2"/>
      </w:rPr>
      <w:tblPr/>
      <w:tcPr>
        <w:tcBorders>
          <w:top w:val="single" w:sz="8" w:space="0" w:color="080238" w:themeColor="accent2"/>
          <w:bottom w:val="single" w:sz="8" w:space="0" w:color="080238" w:themeColor="accent2"/>
        </w:tcBorders>
      </w:tcPr>
    </w:tblStylePr>
    <w:tblStylePr w:type="firstCol">
      <w:rPr>
        <w:b/>
        <w:bCs/>
      </w:rPr>
    </w:tblStylePr>
    <w:tblStylePr w:type="lastCol">
      <w:rPr>
        <w:b/>
        <w:bCs/>
      </w:rPr>
      <w:tblPr/>
      <w:tcPr>
        <w:tcBorders>
          <w:top w:val="single" w:sz="8" w:space="0" w:color="080238" w:themeColor="accent2"/>
          <w:bottom w:val="single" w:sz="8" w:space="0" w:color="080238" w:themeColor="accent2"/>
        </w:tcBorders>
      </w:tcPr>
    </w:tblStylePr>
    <w:tblStylePr w:type="band1Vert">
      <w:tblPr/>
      <w:tcPr>
        <w:shd w:val="clear" w:color="auto" w:fill="9E92FB" w:themeFill="accent2" w:themeFillTint="3F"/>
      </w:tcPr>
    </w:tblStylePr>
    <w:tblStylePr w:type="band1Horz">
      <w:tblPr/>
      <w:tcPr>
        <w:shd w:val="clear" w:color="auto" w:fill="9E92FB" w:themeFill="accent2" w:themeFillTint="3F"/>
      </w:tcPr>
    </w:tblStylePr>
  </w:style>
  <w:style w:type="table" w:styleId="Mediumliste1-fremhvningsfarve3">
    <w:name w:val="Medium List 1 Accent 3"/>
    <w:basedOn w:val="Tabel-Normal"/>
    <w:uiPriority w:val="65"/>
    <w:rsid w:val="001C7CB7"/>
    <w:pPr>
      <w:spacing w:after="0" w:line="240" w:lineRule="auto"/>
    </w:pPr>
    <w:rPr>
      <w:color w:val="000000" w:themeColor="text1"/>
    </w:rPr>
    <w:tblPr>
      <w:tblStyleRowBandSize w:val="1"/>
      <w:tblStyleColBandSize w:val="1"/>
      <w:tblBorders>
        <w:top w:val="single" w:sz="8" w:space="0" w:color="1E5260" w:themeColor="accent3"/>
        <w:bottom w:val="single" w:sz="8" w:space="0" w:color="1E5260" w:themeColor="accent3"/>
      </w:tblBorders>
    </w:tblPr>
    <w:tblStylePr w:type="firstRow">
      <w:rPr>
        <w:rFonts w:asciiTheme="majorHAnsi" w:eastAsiaTheme="majorEastAsia" w:hAnsiTheme="majorHAnsi" w:cstheme="majorBidi"/>
      </w:rPr>
      <w:tblPr/>
      <w:tcPr>
        <w:tcBorders>
          <w:top w:val="nil"/>
          <w:bottom w:val="single" w:sz="8" w:space="0" w:color="1E5260" w:themeColor="accent3"/>
        </w:tcBorders>
      </w:tcPr>
    </w:tblStylePr>
    <w:tblStylePr w:type="lastRow">
      <w:rPr>
        <w:b/>
        <w:bCs/>
        <w:color w:val="8C2314" w:themeColor="text2"/>
      </w:rPr>
      <w:tblPr/>
      <w:tcPr>
        <w:tcBorders>
          <w:top w:val="single" w:sz="8" w:space="0" w:color="1E5260" w:themeColor="accent3"/>
          <w:bottom w:val="single" w:sz="8" w:space="0" w:color="1E5260" w:themeColor="accent3"/>
        </w:tcBorders>
      </w:tcPr>
    </w:tblStylePr>
    <w:tblStylePr w:type="firstCol">
      <w:rPr>
        <w:b/>
        <w:bCs/>
      </w:rPr>
    </w:tblStylePr>
    <w:tblStylePr w:type="lastCol">
      <w:rPr>
        <w:b/>
        <w:bCs/>
      </w:rPr>
      <w:tblPr/>
      <w:tcPr>
        <w:tcBorders>
          <w:top w:val="single" w:sz="8" w:space="0" w:color="1E5260" w:themeColor="accent3"/>
          <w:bottom w:val="single" w:sz="8" w:space="0" w:color="1E5260" w:themeColor="accent3"/>
        </w:tcBorders>
      </w:tcPr>
    </w:tblStylePr>
    <w:tblStylePr w:type="band1Vert">
      <w:tblPr/>
      <w:tcPr>
        <w:shd w:val="clear" w:color="auto" w:fill="B6DDE8" w:themeFill="accent3" w:themeFillTint="3F"/>
      </w:tcPr>
    </w:tblStylePr>
    <w:tblStylePr w:type="band1Horz">
      <w:tblPr/>
      <w:tcPr>
        <w:shd w:val="clear" w:color="auto" w:fill="B6DDE8" w:themeFill="accent3" w:themeFillTint="3F"/>
      </w:tcPr>
    </w:tblStylePr>
  </w:style>
  <w:style w:type="table" w:styleId="Mediumliste1-fremhvningsfarve4">
    <w:name w:val="Medium List 1 Accent 4"/>
    <w:basedOn w:val="Tabel-Normal"/>
    <w:uiPriority w:val="65"/>
    <w:rsid w:val="001C7CB7"/>
    <w:pPr>
      <w:spacing w:after="0" w:line="240" w:lineRule="auto"/>
    </w:pPr>
    <w:rPr>
      <w:color w:val="000000" w:themeColor="text1"/>
    </w:rPr>
    <w:tblPr>
      <w:tblStyleRowBandSize w:val="1"/>
      <w:tblStyleColBandSize w:val="1"/>
      <w:tblBorders>
        <w:top w:val="single" w:sz="8" w:space="0" w:color="DDD9C3" w:themeColor="accent4"/>
        <w:bottom w:val="single" w:sz="8" w:space="0" w:color="DDD9C3" w:themeColor="accent4"/>
      </w:tblBorders>
    </w:tblPr>
    <w:tblStylePr w:type="firstRow">
      <w:rPr>
        <w:rFonts w:asciiTheme="majorHAnsi" w:eastAsiaTheme="majorEastAsia" w:hAnsiTheme="majorHAnsi" w:cstheme="majorBidi"/>
      </w:rPr>
      <w:tblPr/>
      <w:tcPr>
        <w:tcBorders>
          <w:top w:val="nil"/>
          <w:bottom w:val="single" w:sz="8" w:space="0" w:color="DDD9C3" w:themeColor="accent4"/>
        </w:tcBorders>
      </w:tcPr>
    </w:tblStylePr>
    <w:tblStylePr w:type="lastRow">
      <w:rPr>
        <w:b/>
        <w:bCs/>
        <w:color w:val="8C2314" w:themeColor="text2"/>
      </w:rPr>
      <w:tblPr/>
      <w:tcPr>
        <w:tcBorders>
          <w:top w:val="single" w:sz="8" w:space="0" w:color="DDD9C3" w:themeColor="accent4"/>
          <w:bottom w:val="single" w:sz="8" w:space="0" w:color="DDD9C3" w:themeColor="accent4"/>
        </w:tcBorders>
      </w:tcPr>
    </w:tblStylePr>
    <w:tblStylePr w:type="firstCol">
      <w:rPr>
        <w:b/>
        <w:bCs/>
      </w:rPr>
    </w:tblStylePr>
    <w:tblStylePr w:type="lastCol">
      <w:rPr>
        <w:b/>
        <w:bCs/>
      </w:rPr>
      <w:tblPr/>
      <w:tcPr>
        <w:tcBorders>
          <w:top w:val="single" w:sz="8" w:space="0" w:color="DDD9C3" w:themeColor="accent4"/>
          <w:bottom w:val="single" w:sz="8" w:space="0" w:color="DDD9C3" w:themeColor="accent4"/>
        </w:tcBorders>
      </w:tcPr>
    </w:tblStylePr>
    <w:tblStylePr w:type="band1Vert">
      <w:tblPr/>
      <w:tcPr>
        <w:shd w:val="clear" w:color="auto" w:fill="F6F5F0" w:themeFill="accent4" w:themeFillTint="3F"/>
      </w:tcPr>
    </w:tblStylePr>
    <w:tblStylePr w:type="band1Horz">
      <w:tblPr/>
      <w:tcPr>
        <w:shd w:val="clear" w:color="auto" w:fill="F6F5F0" w:themeFill="accent4" w:themeFillTint="3F"/>
      </w:tcPr>
    </w:tblStylePr>
  </w:style>
  <w:style w:type="table" w:styleId="Mediumliste1-fremhvningsfarve5">
    <w:name w:val="Medium List 1 Accent 5"/>
    <w:basedOn w:val="Tabel-Normal"/>
    <w:uiPriority w:val="65"/>
    <w:rsid w:val="001C7CB7"/>
    <w:pPr>
      <w:spacing w:after="0" w:line="240" w:lineRule="auto"/>
    </w:pPr>
    <w:rPr>
      <w:color w:val="000000" w:themeColor="text1"/>
    </w:rPr>
    <w:tblPr>
      <w:tblStyleRowBandSize w:val="1"/>
      <w:tblStyleColBandSize w:val="1"/>
      <w:tblBorders>
        <w:top w:val="single" w:sz="8" w:space="0" w:color="8C2314" w:themeColor="accent5"/>
        <w:bottom w:val="single" w:sz="8" w:space="0" w:color="8C2314" w:themeColor="accent5"/>
      </w:tblBorders>
    </w:tblPr>
    <w:tblStylePr w:type="firstRow">
      <w:rPr>
        <w:rFonts w:asciiTheme="majorHAnsi" w:eastAsiaTheme="majorEastAsia" w:hAnsiTheme="majorHAnsi" w:cstheme="majorBidi"/>
      </w:rPr>
      <w:tblPr/>
      <w:tcPr>
        <w:tcBorders>
          <w:top w:val="nil"/>
          <w:bottom w:val="single" w:sz="8" w:space="0" w:color="8C2314" w:themeColor="accent5"/>
        </w:tcBorders>
      </w:tcPr>
    </w:tblStylePr>
    <w:tblStylePr w:type="lastRow">
      <w:rPr>
        <w:b/>
        <w:bCs/>
        <w:color w:val="8C2314" w:themeColor="text2"/>
      </w:rPr>
      <w:tblPr/>
      <w:tcPr>
        <w:tcBorders>
          <w:top w:val="single" w:sz="8" w:space="0" w:color="8C2314" w:themeColor="accent5"/>
          <w:bottom w:val="single" w:sz="8" w:space="0" w:color="8C2314" w:themeColor="accent5"/>
        </w:tcBorders>
      </w:tcPr>
    </w:tblStylePr>
    <w:tblStylePr w:type="firstCol">
      <w:rPr>
        <w:b/>
        <w:bCs/>
      </w:rPr>
    </w:tblStylePr>
    <w:tblStylePr w:type="lastCol">
      <w:rPr>
        <w:b/>
        <w:bCs/>
      </w:rPr>
      <w:tblPr/>
      <w:tcPr>
        <w:tcBorders>
          <w:top w:val="single" w:sz="8" w:space="0" w:color="8C2314" w:themeColor="accent5"/>
          <w:bottom w:val="single" w:sz="8" w:space="0" w:color="8C2314" w:themeColor="accent5"/>
        </w:tcBorders>
      </w:tcPr>
    </w:tblStylePr>
    <w:tblStylePr w:type="band1Vert">
      <w:tblPr/>
      <w:tcPr>
        <w:shd w:val="clear" w:color="auto" w:fill="F4BBB3" w:themeFill="accent5" w:themeFillTint="3F"/>
      </w:tcPr>
    </w:tblStylePr>
    <w:tblStylePr w:type="band1Horz">
      <w:tblPr/>
      <w:tcPr>
        <w:shd w:val="clear" w:color="auto" w:fill="F4BBB3" w:themeFill="accent5" w:themeFillTint="3F"/>
      </w:tcPr>
    </w:tblStylePr>
  </w:style>
  <w:style w:type="table" w:styleId="Mediumliste1-fremhvningsfarve6">
    <w:name w:val="Medium List 1 Accent 6"/>
    <w:basedOn w:val="Tabel-Normal"/>
    <w:uiPriority w:val="65"/>
    <w:rsid w:val="001C7CB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8C2314"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rPr>
        <w:sz w:val="24"/>
        <w:szCs w:val="24"/>
      </w:rPr>
      <w:tblPr/>
      <w:tcPr>
        <w:tcBorders>
          <w:top w:val="nil"/>
          <w:left w:val="nil"/>
          <w:bottom w:val="single" w:sz="24" w:space="0" w:color="454545" w:themeColor="accent1"/>
          <w:right w:val="nil"/>
          <w:insideH w:val="nil"/>
          <w:insideV w:val="nil"/>
        </w:tcBorders>
        <w:shd w:val="clear" w:color="auto" w:fill="FFFFFF" w:themeFill="background1"/>
      </w:tcPr>
    </w:tblStylePr>
    <w:tblStylePr w:type="lastRow">
      <w:tblPr/>
      <w:tcPr>
        <w:tcBorders>
          <w:top w:val="single" w:sz="8" w:space="0" w:color="4545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545" w:themeColor="accent1"/>
          <w:insideH w:val="nil"/>
          <w:insideV w:val="nil"/>
        </w:tcBorders>
        <w:shd w:val="clear" w:color="auto" w:fill="FFFFFF" w:themeFill="background1"/>
      </w:tcPr>
    </w:tblStylePr>
    <w:tblStylePr w:type="lastCol">
      <w:tblPr/>
      <w:tcPr>
        <w:tcBorders>
          <w:top w:val="nil"/>
          <w:left w:val="single" w:sz="8" w:space="0" w:color="4545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top w:val="nil"/>
          <w:bottom w:val="nil"/>
          <w:insideH w:val="nil"/>
          <w:insideV w:val="nil"/>
        </w:tcBorders>
        <w:shd w:val="clear" w:color="auto" w:fill="D1D1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rPr>
        <w:sz w:val="24"/>
        <w:szCs w:val="24"/>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tblPr/>
      <w:tcPr>
        <w:tcBorders>
          <w:top w:val="single" w:sz="8" w:space="0" w:color="0802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0238" w:themeColor="accent2"/>
          <w:insideH w:val="nil"/>
          <w:insideV w:val="nil"/>
        </w:tcBorders>
        <w:shd w:val="clear" w:color="auto" w:fill="FFFFFF" w:themeFill="background1"/>
      </w:tcPr>
    </w:tblStylePr>
    <w:tblStylePr w:type="lastCol">
      <w:tblPr/>
      <w:tcPr>
        <w:tcBorders>
          <w:top w:val="nil"/>
          <w:left w:val="single" w:sz="8" w:space="0" w:color="0802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top w:val="nil"/>
          <w:bottom w:val="nil"/>
          <w:insideH w:val="nil"/>
          <w:insideV w:val="nil"/>
        </w:tcBorders>
        <w:shd w:val="clear" w:color="auto" w:fill="9E92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rPr>
        <w:sz w:val="24"/>
        <w:szCs w:val="24"/>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tblPr/>
      <w:tcPr>
        <w:tcBorders>
          <w:top w:val="single" w:sz="8" w:space="0" w:color="1E52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260" w:themeColor="accent3"/>
          <w:insideH w:val="nil"/>
          <w:insideV w:val="nil"/>
        </w:tcBorders>
        <w:shd w:val="clear" w:color="auto" w:fill="FFFFFF" w:themeFill="background1"/>
      </w:tcPr>
    </w:tblStylePr>
    <w:tblStylePr w:type="lastCol">
      <w:tblPr/>
      <w:tcPr>
        <w:tcBorders>
          <w:top w:val="nil"/>
          <w:left w:val="single" w:sz="8" w:space="0" w:color="1E52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top w:val="nil"/>
          <w:bottom w:val="nil"/>
          <w:insideH w:val="nil"/>
          <w:insideV w:val="nil"/>
        </w:tcBorders>
        <w:shd w:val="clear" w:color="auto" w:fill="B6DD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rPr>
        <w:sz w:val="24"/>
        <w:szCs w:val="24"/>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tblPr/>
      <w:tcPr>
        <w:tcBorders>
          <w:top w:val="single" w:sz="8" w:space="0" w:color="DDD9C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9C3" w:themeColor="accent4"/>
          <w:insideH w:val="nil"/>
          <w:insideV w:val="nil"/>
        </w:tcBorders>
        <w:shd w:val="clear" w:color="auto" w:fill="FFFFFF" w:themeFill="background1"/>
      </w:tcPr>
    </w:tblStylePr>
    <w:tblStylePr w:type="lastCol">
      <w:tblPr/>
      <w:tcPr>
        <w:tcBorders>
          <w:top w:val="nil"/>
          <w:left w:val="single" w:sz="8" w:space="0" w:color="DDD9C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top w:val="nil"/>
          <w:bottom w:val="nil"/>
          <w:insideH w:val="nil"/>
          <w:insideV w:val="nil"/>
        </w:tcBorders>
        <w:shd w:val="clear" w:color="auto" w:fill="F6F5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rPr>
        <w:sz w:val="24"/>
        <w:szCs w:val="24"/>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tblPr/>
      <w:tcPr>
        <w:tcBorders>
          <w:top w:val="single" w:sz="8" w:space="0" w:color="8C231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314" w:themeColor="accent5"/>
          <w:insideH w:val="nil"/>
          <w:insideV w:val="nil"/>
        </w:tcBorders>
        <w:shd w:val="clear" w:color="auto" w:fill="FFFFFF" w:themeFill="background1"/>
      </w:tcPr>
    </w:tblStylePr>
    <w:tblStylePr w:type="lastCol">
      <w:tblPr/>
      <w:tcPr>
        <w:tcBorders>
          <w:top w:val="nil"/>
          <w:left w:val="single" w:sz="8" w:space="0" w:color="8C231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top w:val="nil"/>
          <w:bottom w:val="nil"/>
          <w:insideH w:val="nil"/>
          <w:insideV w:val="nil"/>
        </w:tcBorders>
        <w:shd w:val="clear" w:color="auto" w:fill="F4BBB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el-Normal"/>
    <w:uiPriority w:val="63"/>
    <w:rsid w:val="001C7C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el-Normal"/>
    <w:uiPriority w:val="63"/>
    <w:rsid w:val="001C7CB7"/>
    <w:pPr>
      <w:spacing w:after="0"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tblBorders>
    </w:tblPr>
    <w:tblStylePr w:type="firstRow">
      <w:pPr>
        <w:spacing w:before="0" w:after="0" w:line="240" w:lineRule="auto"/>
      </w:pPr>
      <w:rPr>
        <w:b/>
        <w:bCs/>
        <w:color w:val="FFFFFF" w:themeColor="background1"/>
      </w:rPr>
      <w:tblPr/>
      <w:tcPr>
        <w:tc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shd w:val="clear" w:color="auto" w:fill="454545" w:themeFill="accent1"/>
      </w:tcPr>
    </w:tblStylePr>
    <w:tblStylePr w:type="lastRow">
      <w:pPr>
        <w:spacing w:before="0" w:after="0" w:line="240" w:lineRule="auto"/>
      </w:pPr>
      <w:rPr>
        <w:b/>
        <w:bCs/>
      </w:rPr>
      <w:tblPr/>
      <w:tcPr>
        <w:tcBorders>
          <w:top w:val="double" w:sz="6"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1D1" w:themeFill="accent1" w:themeFillTint="3F"/>
      </w:tcPr>
    </w:tblStylePr>
    <w:tblStylePr w:type="band1Horz">
      <w:tblPr/>
      <w:tcPr>
        <w:tcBorders>
          <w:insideH w:val="nil"/>
          <w:insideV w:val="nil"/>
        </w:tcBorders>
        <w:shd w:val="clear" w:color="auto" w:fill="D1D1D1"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7CB7"/>
    <w:pPr>
      <w:spacing w:after="0"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tblBorders>
    </w:tblPr>
    <w:tblStylePr w:type="firstRow">
      <w:pPr>
        <w:spacing w:before="0" w:after="0" w:line="240" w:lineRule="auto"/>
      </w:pPr>
      <w:rPr>
        <w:b/>
        <w:bCs/>
        <w:color w:val="FFFFFF" w:themeColor="background1"/>
      </w:rPr>
      <w:tblPr/>
      <w:tcPr>
        <w:tc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shd w:val="clear" w:color="auto" w:fill="080238" w:themeFill="accent2"/>
      </w:tcPr>
    </w:tblStylePr>
    <w:tblStylePr w:type="lastRow">
      <w:pPr>
        <w:spacing w:before="0" w:after="0" w:line="240" w:lineRule="auto"/>
      </w:pPr>
      <w:rPr>
        <w:b/>
        <w:bCs/>
      </w:rPr>
      <w:tblPr/>
      <w:tcPr>
        <w:tcBorders>
          <w:top w:val="double" w:sz="6"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92FB" w:themeFill="accent2" w:themeFillTint="3F"/>
      </w:tcPr>
    </w:tblStylePr>
    <w:tblStylePr w:type="band1Horz">
      <w:tblPr/>
      <w:tcPr>
        <w:tcBorders>
          <w:insideH w:val="nil"/>
          <w:insideV w:val="nil"/>
        </w:tcBorders>
        <w:shd w:val="clear" w:color="auto" w:fill="9E92F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7CB7"/>
    <w:pPr>
      <w:spacing w:after="0"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tblBorders>
    </w:tblPr>
    <w:tblStylePr w:type="firstRow">
      <w:pPr>
        <w:spacing w:before="0" w:after="0" w:line="240" w:lineRule="auto"/>
      </w:pPr>
      <w:rPr>
        <w:b/>
        <w:bCs/>
        <w:color w:val="FFFFFF" w:themeColor="background1"/>
      </w:rPr>
      <w:tblPr/>
      <w:tcPr>
        <w:tc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shd w:val="clear" w:color="auto" w:fill="1E5260" w:themeFill="accent3"/>
      </w:tcPr>
    </w:tblStylePr>
    <w:tblStylePr w:type="lastRow">
      <w:pPr>
        <w:spacing w:before="0" w:after="0" w:line="240" w:lineRule="auto"/>
      </w:pPr>
      <w:rPr>
        <w:b/>
        <w:bCs/>
      </w:rPr>
      <w:tblPr/>
      <w:tcPr>
        <w:tcBorders>
          <w:top w:val="double" w:sz="6"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DDE8" w:themeFill="accent3" w:themeFillTint="3F"/>
      </w:tcPr>
    </w:tblStylePr>
    <w:tblStylePr w:type="band1Horz">
      <w:tblPr/>
      <w:tcPr>
        <w:tcBorders>
          <w:insideH w:val="nil"/>
          <w:insideV w:val="nil"/>
        </w:tcBorders>
        <w:shd w:val="clear" w:color="auto" w:fill="B6DD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7CB7"/>
    <w:pPr>
      <w:spacing w:after="0"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tblBorders>
    </w:tblPr>
    <w:tblStylePr w:type="firstRow">
      <w:pPr>
        <w:spacing w:before="0" w:after="0" w:line="240" w:lineRule="auto"/>
      </w:pPr>
      <w:rPr>
        <w:b/>
        <w:bCs/>
        <w:color w:val="FFFFFF" w:themeColor="background1"/>
      </w:rPr>
      <w:tblPr/>
      <w:tcPr>
        <w:tc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shd w:val="clear" w:color="auto" w:fill="DDD9C3" w:themeFill="accent4"/>
      </w:tcPr>
    </w:tblStylePr>
    <w:tblStylePr w:type="lastRow">
      <w:pPr>
        <w:spacing w:before="0" w:after="0" w:line="240" w:lineRule="auto"/>
      </w:pPr>
      <w:rPr>
        <w:b/>
        <w:bCs/>
      </w:rPr>
      <w:tblPr/>
      <w:tcPr>
        <w:tcBorders>
          <w:top w:val="double" w:sz="6"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0" w:themeFill="accent4" w:themeFillTint="3F"/>
      </w:tcPr>
    </w:tblStylePr>
    <w:tblStylePr w:type="band1Horz">
      <w:tblPr/>
      <w:tcPr>
        <w:tcBorders>
          <w:insideH w:val="nil"/>
          <w:insideV w:val="nil"/>
        </w:tcBorders>
        <w:shd w:val="clear" w:color="auto" w:fill="F6F5F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7CB7"/>
    <w:pPr>
      <w:spacing w:after="0"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tblBorders>
    </w:tblPr>
    <w:tblStylePr w:type="firstRow">
      <w:pPr>
        <w:spacing w:before="0" w:after="0" w:line="240" w:lineRule="auto"/>
      </w:pPr>
      <w:rPr>
        <w:b/>
        <w:bCs/>
        <w:color w:val="FFFFFF" w:themeColor="background1"/>
      </w:rPr>
      <w:tblPr/>
      <w:tcPr>
        <w:tc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shd w:val="clear" w:color="auto" w:fill="8C2314" w:themeFill="accent5"/>
      </w:tcPr>
    </w:tblStylePr>
    <w:tblStylePr w:type="lastRow">
      <w:pPr>
        <w:spacing w:before="0" w:after="0" w:line="240" w:lineRule="auto"/>
      </w:pPr>
      <w:rPr>
        <w:b/>
        <w:bCs/>
      </w:rPr>
      <w:tblPr/>
      <w:tcPr>
        <w:tcBorders>
          <w:top w:val="double" w:sz="6"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BBB3" w:themeFill="accent5" w:themeFillTint="3F"/>
      </w:tcPr>
    </w:tblStylePr>
    <w:tblStylePr w:type="band1Horz">
      <w:tblPr/>
      <w:tcPr>
        <w:tcBorders>
          <w:insideH w:val="nil"/>
          <w:insideV w:val="nil"/>
        </w:tcBorders>
        <w:shd w:val="clear" w:color="auto" w:fill="F4BBB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7CB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5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4545" w:themeFill="accent1"/>
      </w:tcPr>
    </w:tblStylePr>
    <w:tblStylePr w:type="lastCol">
      <w:rPr>
        <w:b/>
        <w:bCs/>
        <w:color w:val="FFFFFF" w:themeColor="background1"/>
      </w:rPr>
      <w:tblPr/>
      <w:tcPr>
        <w:tcBorders>
          <w:left w:val="nil"/>
          <w:right w:val="nil"/>
          <w:insideH w:val="nil"/>
          <w:insideV w:val="nil"/>
        </w:tcBorders>
        <w:shd w:val="clear" w:color="auto" w:fill="4545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02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0238" w:themeFill="accent2"/>
      </w:tcPr>
    </w:tblStylePr>
    <w:tblStylePr w:type="lastCol">
      <w:rPr>
        <w:b/>
        <w:bCs/>
        <w:color w:val="FFFFFF" w:themeColor="background1"/>
      </w:rPr>
      <w:tblPr/>
      <w:tcPr>
        <w:tcBorders>
          <w:left w:val="nil"/>
          <w:right w:val="nil"/>
          <w:insideH w:val="nil"/>
          <w:insideV w:val="nil"/>
        </w:tcBorders>
        <w:shd w:val="clear" w:color="auto" w:fill="0802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2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5260" w:themeFill="accent3"/>
      </w:tcPr>
    </w:tblStylePr>
    <w:tblStylePr w:type="lastCol">
      <w:rPr>
        <w:b/>
        <w:bCs/>
        <w:color w:val="FFFFFF" w:themeColor="background1"/>
      </w:rPr>
      <w:tblPr/>
      <w:tcPr>
        <w:tcBorders>
          <w:left w:val="nil"/>
          <w:right w:val="nil"/>
          <w:insideH w:val="nil"/>
          <w:insideV w:val="nil"/>
        </w:tcBorders>
        <w:shd w:val="clear" w:color="auto" w:fill="1E52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9C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9C3" w:themeFill="accent4"/>
      </w:tcPr>
    </w:tblStylePr>
    <w:tblStylePr w:type="lastCol">
      <w:rPr>
        <w:b/>
        <w:bCs/>
        <w:color w:val="FFFFFF" w:themeColor="background1"/>
      </w:rPr>
      <w:tblPr/>
      <w:tcPr>
        <w:tcBorders>
          <w:left w:val="nil"/>
          <w:right w:val="nil"/>
          <w:insideH w:val="nil"/>
          <w:insideV w:val="nil"/>
        </w:tcBorders>
        <w:shd w:val="clear" w:color="auto" w:fill="DDD9C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31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2314" w:themeFill="accent5"/>
      </w:tcPr>
    </w:tblStylePr>
    <w:tblStylePr w:type="lastCol">
      <w:rPr>
        <w:b/>
        <w:bCs/>
        <w:color w:val="FFFFFF" w:themeColor="background1"/>
      </w:rPr>
      <w:tblPr/>
      <w:tcPr>
        <w:tcBorders>
          <w:left w:val="nil"/>
          <w:right w:val="nil"/>
          <w:insideH w:val="nil"/>
          <w:insideV w:val="nil"/>
        </w:tcBorders>
        <w:shd w:val="clear" w:color="auto" w:fill="8C231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1C7CB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F3C42"/>
    <w:rPr>
      <w:rFonts w:asciiTheme="majorHAnsi" w:eastAsiaTheme="majorEastAsia" w:hAnsiTheme="majorHAnsi" w:cstheme="majorBidi"/>
      <w:sz w:val="24"/>
      <w:szCs w:val="24"/>
      <w:shd w:val="pct20" w:color="auto" w:fill="auto"/>
      <w:lang w:val="da-DK"/>
    </w:rPr>
  </w:style>
  <w:style w:type="paragraph" w:styleId="Ingenafstand">
    <w:name w:val="No Spacing"/>
    <w:uiPriority w:val="5"/>
    <w:semiHidden/>
    <w:qFormat/>
    <w:rsid w:val="000C1168"/>
    <w:pPr>
      <w:spacing w:after="0" w:line="240" w:lineRule="auto"/>
      <w:jc w:val="both"/>
    </w:pPr>
    <w:rPr>
      <w:rFonts w:ascii="Georgia" w:hAnsi="Georgia"/>
      <w:spacing w:val="6"/>
      <w:sz w:val="20"/>
      <w:lang w:val="da-DK"/>
    </w:rPr>
  </w:style>
  <w:style w:type="paragraph" w:styleId="Normalindrykning">
    <w:name w:val="Normal Indent"/>
    <w:basedOn w:val="Normal"/>
    <w:uiPriority w:val="99"/>
    <w:semiHidden/>
    <w:rsid w:val="001C7CB7"/>
    <w:pPr>
      <w:ind w:left="720"/>
    </w:pPr>
  </w:style>
  <w:style w:type="paragraph" w:styleId="Noteoverskrift">
    <w:name w:val="Note Heading"/>
    <w:basedOn w:val="Normal"/>
    <w:next w:val="Normal"/>
    <w:link w:val="NoteoverskriftTegn"/>
    <w:uiPriority w:val="99"/>
    <w:semiHidden/>
    <w:rsid w:val="001C7CB7"/>
    <w:pPr>
      <w:spacing w:line="240" w:lineRule="auto"/>
    </w:pPr>
  </w:style>
  <w:style w:type="character" w:customStyle="1" w:styleId="NoteoverskriftTegn">
    <w:name w:val="Noteoverskrift Tegn"/>
    <w:basedOn w:val="Standardskrifttypeiafsnit"/>
    <w:link w:val="Noteoverskrift"/>
    <w:uiPriority w:val="99"/>
    <w:semiHidden/>
    <w:rsid w:val="002F3C42"/>
    <w:rPr>
      <w:rFonts w:ascii="Georgia" w:hAnsi="Georgia"/>
      <w:sz w:val="20"/>
      <w:lang w:val="da-DK"/>
    </w:rPr>
  </w:style>
  <w:style w:type="paragraph" w:styleId="Almindeligtekst">
    <w:name w:val="Plain Text"/>
    <w:basedOn w:val="Normal"/>
    <w:link w:val="AlmindeligtekstTegn"/>
    <w:uiPriority w:val="99"/>
    <w:semiHidden/>
    <w:rsid w:val="001C7CB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F3C42"/>
    <w:rPr>
      <w:rFonts w:ascii="Consolas" w:hAnsi="Consolas"/>
      <w:sz w:val="21"/>
      <w:szCs w:val="21"/>
      <w:lang w:val="da-DK"/>
    </w:rPr>
  </w:style>
  <w:style w:type="paragraph" w:styleId="Citat">
    <w:name w:val="Quote"/>
    <w:basedOn w:val="Normal"/>
    <w:next w:val="Normal"/>
    <w:link w:val="CitatTegn"/>
    <w:uiPriority w:val="29"/>
    <w:semiHidden/>
    <w:qFormat/>
    <w:rsid w:val="001C7CB7"/>
    <w:rPr>
      <w:i/>
      <w:iCs/>
      <w:color w:val="000000" w:themeColor="text1"/>
    </w:rPr>
  </w:style>
  <w:style w:type="character" w:customStyle="1" w:styleId="CitatTegn">
    <w:name w:val="Citat Tegn"/>
    <w:basedOn w:val="Standardskrifttypeiafsnit"/>
    <w:link w:val="Citat"/>
    <w:uiPriority w:val="29"/>
    <w:semiHidden/>
    <w:rsid w:val="002F3C42"/>
    <w:rPr>
      <w:rFonts w:ascii="Georgia" w:hAnsi="Georgia"/>
      <w:i/>
      <w:iCs/>
      <w:color w:val="000000" w:themeColor="text1"/>
      <w:sz w:val="20"/>
      <w:lang w:val="da-DK"/>
    </w:rPr>
  </w:style>
  <w:style w:type="paragraph" w:styleId="Starthilsen">
    <w:name w:val="Salutation"/>
    <w:basedOn w:val="Normal"/>
    <w:next w:val="Normal"/>
    <w:link w:val="StarthilsenTegn"/>
    <w:uiPriority w:val="99"/>
    <w:semiHidden/>
    <w:rsid w:val="001C7CB7"/>
  </w:style>
  <w:style w:type="character" w:customStyle="1" w:styleId="StarthilsenTegn">
    <w:name w:val="Starthilsen Tegn"/>
    <w:basedOn w:val="Standardskrifttypeiafsnit"/>
    <w:link w:val="Starthilsen"/>
    <w:uiPriority w:val="99"/>
    <w:semiHidden/>
    <w:rsid w:val="002F3C42"/>
    <w:rPr>
      <w:rFonts w:ascii="Georgia" w:hAnsi="Georgia"/>
      <w:sz w:val="20"/>
      <w:lang w:val="da-DK"/>
    </w:rPr>
  </w:style>
  <w:style w:type="paragraph" w:styleId="Underskrift">
    <w:name w:val="Signature"/>
    <w:basedOn w:val="Normal"/>
    <w:link w:val="UnderskriftTegn"/>
    <w:uiPriority w:val="99"/>
    <w:semiHidden/>
    <w:rsid w:val="001C7CB7"/>
    <w:pPr>
      <w:spacing w:line="240" w:lineRule="auto"/>
      <w:ind w:left="4252"/>
    </w:pPr>
  </w:style>
  <w:style w:type="character" w:customStyle="1" w:styleId="UnderskriftTegn">
    <w:name w:val="Underskrift Tegn"/>
    <w:basedOn w:val="Standardskrifttypeiafsnit"/>
    <w:link w:val="Underskrift"/>
    <w:uiPriority w:val="99"/>
    <w:semiHidden/>
    <w:rsid w:val="002F3C42"/>
    <w:rPr>
      <w:rFonts w:ascii="Georgia" w:hAnsi="Georgia"/>
      <w:sz w:val="20"/>
      <w:lang w:val="da-DK"/>
    </w:rPr>
  </w:style>
  <w:style w:type="character" w:styleId="Strk">
    <w:name w:val="Strong"/>
    <w:basedOn w:val="Standardskrifttypeiafsnit"/>
    <w:uiPriority w:val="22"/>
    <w:semiHidden/>
    <w:qFormat/>
    <w:rsid w:val="001C7CB7"/>
    <w:rPr>
      <w:b/>
      <w:bCs/>
      <w:lang w:val="da-DK"/>
    </w:rPr>
  </w:style>
  <w:style w:type="table" w:styleId="Tabel-3D-effekter1">
    <w:name w:val="Table 3D effects 1"/>
    <w:basedOn w:val="Tabel-Normal"/>
    <w:uiPriority w:val="99"/>
    <w:semiHidden/>
    <w:unhideWhenUsed/>
    <w:rsid w:val="001C7CB7"/>
    <w:pPr>
      <w:spacing w:after="0" w:line="29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1C7CB7"/>
    <w:pPr>
      <w:spacing w:after="0" w:line="29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1C7CB7"/>
    <w:pPr>
      <w:spacing w:after="0" w:line="29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1C7CB7"/>
    <w:pPr>
      <w:spacing w:after="0" w:line="29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1C7CB7"/>
    <w:pPr>
      <w:spacing w:after="0" w:line="29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1C7CB7"/>
    <w:pPr>
      <w:spacing w:after="0" w:line="29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1C7CB7"/>
    <w:pPr>
      <w:spacing w:after="0" w:line="29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1C7CB7"/>
    <w:pPr>
      <w:spacing w:after="0" w:line="29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1C7CB7"/>
    <w:pPr>
      <w:spacing w:after="0" w:line="29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1C7CB7"/>
    <w:pPr>
      <w:spacing w:after="0" w:line="29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1C7CB7"/>
    <w:pPr>
      <w:spacing w:after="0" w:line="29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1C7CB7"/>
    <w:pPr>
      <w:spacing w:after="0" w:line="29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1C7CB7"/>
    <w:pPr>
      <w:spacing w:after="0" w:line="29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1C7CB7"/>
    <w:pPr>
      <w:spacing w:after="0" w:line="29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1C7CB7"/>
    <w:pPr>
      <w:spacing w:after="0" w:line="29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1C7CB7"/>
    <w:pPr>
      <w:spacing w:after="0" w:line="29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1C7CB7"/>
    <w:pPr>
      <w:spacing w:after="0" w:line="29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1C7CB7"/>
    <w:pPr>
      <w:spacing w:after="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1C7CB7"/>
    <w:pPr>
      <w:spacing w:after="0" w:line="29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1C7CB7"/>
    <w:pPr>
      <w:spacing w:after="0" w:line="29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1C7CB7"/>
    <w:pPr>
      <w:spacing w:after="0" w:line="29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1C7CB7"/>
    <w:pPr>
      <w:spacing w:after="0" w:line="29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1C7CB7"/>
    <w:pPr>
      <w:spacing w:after="0" w:line="29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1C7CB7"/>
    <w:pPr>
      <w:spacing w:after="0" w:line="29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1C7CB7"/>
    <w:pPr>
      <w:spacing w:after="0" w:line="29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1C7CB7"/>
    <w:pPr>
      <w:spacing w:after="0" w:line="29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1C7CB7"/>
    <w:pPr>
      <w:spacing w:after="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1C7CB7"/>
    <w:pPr>
      <w:spacing w:after="0" w:line="29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1C7CB7"/>
    <w:pPr>
      <w:spacing w:after="0" w:line="29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1C7CB7"/>
    <w:pPr>
      <w:spacing w:after="0" w:line="29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1C7CB7"/>
    <w:pPr>
      <w:ind w:left="170" w:hanging="170"/>
    </w:pPr>
  </w:style>
  <w:style w:type="paragraph" w:styleId="Listeoverfigurer">
    <w:name w:val="table of figures"/>
    <w:basedOn w:val="Normal"/>
    <w:next w:val="Normal"/>
    <w:uiPriority w:val="99"/>
    <w:semiHidden/>
    <w:rsid w:val="001C7CB7"/>
  </w:style>
  <w:style w:type="table" w:styleId="Tabel-Professionel">
    <w:name w:val="Table Professional"/>
    <w:basedOn w:val="Tabel-Normal"/>
    <w:uiPriority w:val="99"/>
    <w:semiHidden/>
    <w:unhideWhenUsed/>
    <w:rsid w:val="001C7CB7"/>
    <w:pPr>
      <w:spacing w:after="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1C7CB7"/>
    <w:pPr>
      <w:spacing w:after="0" w:line="29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1C7CB7"/>
    <w:pPr>
      <w:spacing w:after="0" w:line="29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1C7CB7"/>
    <w:pPr>
      <w:spacing w:after="0" w:line="29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1C7CB7"/>
    <w:pPr>
      <w:spacing w:after="0" w:line="29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1C7CB7"/>
    <w:pPr>
      <w:spacing w:after="0" w:line="29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1C7CB7"/>
    <w:pPr>
      <w:spacing w:after="0" w:line="29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C7CB7"/>
    <w:pPr>
      <w:spacing w:after="0" w:line="29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1C7CB7"/>
    <w:pPr>
      <w:spacing w:after="0" w:line="29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dholdsfortegnelse6">
    <w:name w:val="toc 6"/>
    <w:basedOn w:val="Normal"/>
    <w:next w:val="Normal"/>
    <w:uiPriority w:val="6"/>
    <w:semiHidden/>
    <w:rsid w:val="005B0CFE"/>
    <w:pPr>
      <w:tabs>
        <w:tab w:val="left" w:pos="8505"/>
      </w:tabs>
      <w:ind w:left="709" w:right="567"/>
    </w:pPr>
  </w:style>
  <w:style w:type="paragraph" w:styleId="Indholdsfortegnelse7">
    <w:name w:val="toc 7"/>
    <w:basedOn w:val="Normal"/>
    <w:next w:val="Normal"/>
    <w:uiPriority w:val="6"/>
    <w:semiHidden/>
    <w:rsid w:val="002F3C42"/>
    <w:pPr>
      <w:spacing w:after="100"/>
      <w:ind w:right="567"/>
    </w:pPr>
  </w:style>
  <w:style w:type="paragraph" w:styleId="Indholdsfortegnelse8">
    <w:name w:val="toc 8"/>
    <w:basedOn w:val="Normal"/>
    <w:next w:val="Normal"/>
    <w:uiPriority w:val="6"/>
    <w:semiHidden/>
    <w:rsid w:val="002F3C42"/>
    <w:pPr>
      <w:spacing w:after="100"/>
      <w:ind w:right="567"/>
    </w:pPr>
  </w:style>
  <w:style w:type="paragraph" w:styleId="Indholdsfortegnelse9">
    <w:name w:val="toc 9"/>
    <w:basedOn w:val="Normal"/>
    <w:next w:val="Normal"/>
    <w:uiPriority w:val="6"/>
    <w:semiHidden/>
    <w:rsid w:val="002F3C42"/>
    <w:pPr>
      <w:spacing w:after="100"/>
      <w:ind w:right="567"/>
    </w:pPr>
  </w:style>
  <w:style w:type="paragraph" w:customStyle="1" w:styleId="TitelForside">
    <w:name w:val="Titel Forside"/>
    <w:basedOn w:val="Titel"/>
    <w:uiPriority w:val="5"/>
    <w:qFormat/>
    <w:rsid w:val="00037610"/>
  </w:style>
  <w:style w:type="paragraph" w:customStyle="1" w:styleId="Titelvrige">
    <w:name w:val="Titel øvrige"/>
    <w:basedOn w:val="Normal"/>
    <w:uiPriority w:val="4"/>
    <w:qFormat/>
    <w:rsid w:val="00DE241B"/>
    <w:rPr>
      <w:b/>
    </w:rPr>
  </w:style>
  <w:style w:type="paragraph" w:customStyle="1" w:styleId="BH01">
    <w:name w:val="BH01"/>
    <w:basedOn w:val="Normal"/>
    <w:rsid w:val="00387B89"/>
    <w:pPr>
      <w:framePr w:w="1993" w:h="2281" w:hSpace="141" w:wrap="around" w:vAnchor="text" w:hAnchor="page" w:x="9310" w:y="47"/>
      <w:spacing w:line="300" w:lineRule="atLeast"/>
      <w:jc w:val="left"/>
    </w:pPr>
    <w:rPr>
      <w:rFonts w:eastAsia="Times New Roman" w:cs="Times New Roman"/>
      <w:sz w:val="14"/>
      <w:szCs w:val="20"/>
      <w:lang w:eastAsia="da-DK"/>
    </w:rPr>
  </w:style>
  <w:style w:type="paragraph" w:customStyle="1" w:styleId="Kolofon">
    <w:name w:val="Kolofon"/>
    <w:basedOn w:val="Normal"/>
    <w:uiPriority w:val="4"/>
    <w:qFormat/>
    <w:rsid w:val="006232C4"/>
    <w:rPr>
      <w:sz w:val="14"/>
    </w:rPr>
  </w:style>
  <w:style w:type="character" w:customStyle="1" w:styleId="ListeafsnitTegn">
    <w:name w:val="Listeafsnit Tegn"/>
    <w:basedOn w:val="Standardskrifttypeiafsnit"/>
    <w:link w:val="Listeafsnit"/>
    <w:uiPriority w:val="34"/>
    <w:rsid w:val="005635A8"/>
    <w:rPr>
      <w:rFonts w:ascii="Georgia" w:hAnsi="Georgia"/>
      <w:sz w:val="20"/>
      <w:lang w:val="da-DK"/>
    </w:rPr>
  </w:style>
  <w:style w:type="paragraph" w:customStyle="1" w:styleId="Normal1">
    <w:name w:val="Normal1"/>
    <w:basedOn w:val="Normal"/>
    <w:rsid w:val="0006616C"/>
    <w:pPr>
      <w:spacing w:before="120" w:line="240" w:lineRule="auto"/>
    </w:pPr>
    <w:rPr>
      <w:rFonts w:ascii="Times New Roman" w:eastAsia="Times New Roman" w:hAnsi="Times New Roman" w:cs="Times New Roman"/>
      <w:sz w:val="24"/>
      <w:szCs w:val="24"/>
      <w:lang w:eastAsia="da-DK"/>
    </w:rPr>
  </w:style>
  <w:style w:type="paragraph" w:customStyle="1" w:styleId="Normal2">
    <w:name w:val="Normal2"/>
    <w:basedOn w:val="Normal"/>
    <w:rsid w:val="007938A4"/>
    <w:pPr>
      <w:spacing w:before="120"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3C44E4"/>
    <w:pPr>
      <w:spacing w:after="0" w:line="240" w:lineRule="auto"/>
    </w:pPr>
    <w:rPr>
      <w:rFonts w:ascii="Georgia" w:hAnsi="Georgia"/>
      <w:sz w:val="20"/>
      <w:lang w:val="da-D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0" w:qFormat="1"/>
    <w:lsdException w:name="heading 3" w:uiPriority="10" w:qFormat="1"/>
    <w:lsdException w:name="heading 4" w:uiPriority="10" w:qFormat="1"/>
    <w:lsdException w:name="heading 5" w:uiPriority="10" w:qFormat="1"/>
    <w:lsdException w:name="heading 6" w:uiPriority="10" w:qFormat="1"/>
    <w:lsdException w:name="heading 7" w:uiPriority="10" w:qFormat="1"/>
    <w:lsdException w:name="heading 8" w:uiPriority="10" w:qFormat="1"/>
    <w:lsdException w:name="heading 9" w:uiPriority="1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5"/>
    <w:lsdException w:name="List Number 2" w:uiPriority="2"/>
    <w:lsdException w:name="Title" w:semiHidden="0" w:uiPriority="4"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 w:qFormat="1"/>
  </w:latentStyles>
  <w:style w:type="paragraph" w:default="1" w:styleId="Normal">
    <w:name w:val="Normal"/>
    <w:uiPriority w:val="4"/>
    <w:qFormat/>
    <w:rsid w:val="003C0C04"/>
    <w:pPr>
      <w:spacing w:after="0" w:line="260" w:lineRule="atLeast"/>
      <w:jc w:val="both"/>
    </w:pPr>
    <w:rPr>
      <w:rFonts w:ascii="Georgia" w:hAnsi="Georgia"/>
      <w:sz w:val="20"/>
      <w:lang w:val="da-DK"/>
    </w:rPr>
  </w:style>
  <w:style w:type="paragraph" w:styleId="Overskrift1">
    <w:name w:val="heading 1"/>
    <w:aliases w:val="H1,h1,Section Header,H1-Heading 1,1,Header 1,l1,Legal Line 1,head 1,Heading No. L1,list 1,II+,I,Hoofdstukkop,Lev 1,Section Heading,Section,SECTION,Niveau 1,Heading.CAPS,level 1,Part,Level 1,head1,head11,head12,PARA1,H11,H12,H13,H14,H15,H16"/>
    <w:basedOn w:val="Normal"/>
    <w:next w:val="Normalniveau2"/>
    <w:link w:val="Overskrift1Tegn"/>
    <w:uiPriority w:val="1"/>
    <w:qFormat/>
    <w:rsid w:val="00137A39"/>
    <w:pPr>
      <w:keepNext/>
      <w:keepLines/>
      <w:numPr>
        <w:numId w:val="4"/>
      </w:numPr>
      <w:spacing w:after="60"/>
      <w:outlineLvl w:val="0"/>
    </w:pPr>
    <w:rPr>
      <w:rFonts w:eastAsiaTheme="majorEastAsia" w:cstheme="majorBidi"/>
      <w:b/>
      <w:bCs/>
      <w:szCs w:val="28"/>
    </w:rPr>
  </w:style>
  <w:style w:type="paragraph" w:styleId="Overskrift2">
    <w:name w:val="heading 2"/>
    <w:basedOn w:val="Normalniveau2"/>
    <w:next w:val="Normalniveau3"/>
    <w:link w:val="Overskrift2Tegn"/>
    <w:qFormat/>
    <w:rsid w:val="00137A39"/>
    <w:pPr>
      <w:keepNext/>
      <w:keepLines/>
      <w:spacing w:after="60"/>
      <w:outlineLvl w:val="1"/>
    </w:pPr>
    <w:rPr>
      <w:b/>
    </w:rPr>
  </w:style>
  <w:style w:type="paragraph" w:styleId="Overskrift3">
    <w:name w:val="heading 3"/>
    <w:basedOn w:val="Normalniveau3"/>
    <w:next w:val="Normalniveau4"/>
    <w:link w:val="Overskrift3Tegn"/>
    <w:rsid w:val="000E3D6C"/>
    <w:pPr>
      <w:keepNext/>
      <w:keepLines/>
      <w:spacing w:after="60"/>
      <w:outlineLvl w:val="2"/>
    </w:pPr>
    <w:rPr>
      <w:rFonts w:eastAsiaTheme="majorEastAsia" w:cstheme="majorBidi"/>
      <w:bCs/>
      <w:i/>
    </w:rPr>
  </w:style>
  <w:style w:type="paragraph" w:styleId="Overskrift4">
    <w:name w:val="heading 4"/>
    <w:basedOn w:val="Normalniveau4"/>
    <w:next w:val="Normalindrykket"/>
    <w:link w:val="Overskrift4Tegn"/>
    <w:semiHidden/>
    <w:rsid w:val="00EF5D31"/>
    <w:pPr>
      <w:keepNext/>
      <w:keepLines/>
      <w:ind w:left="1021" w:hanging="1021"/>
      <w:outlineLvl w:val="3"/>
    </w:pPr>
    <w:rPr>
      <w:rFonts w:eastAsiaTheme="majorEastAsia" w:cstheme="majorBidi"/>
      <w:bCs/>
      <w:iCs/>
    </w:rPr>
  </w:style>
  <w:style w:type="paragraph" w:styleId="Overskrift5">
    <w:name w:val="heading 5"/>
    <w:basedOn w:val="Normalniveau5A"/>
    <w:next w:val="Normalindrykket"/>
    <w:link w:val="Overskrift5Tegn"/>
    <w:semiHidden/>
    <w:rsid w:val="00EF5D31"/>
    <w:pPr>
      <w:keepNext/>
      <w:keepLines/>
      <w:ind w:left="1021" w:hanging="1021"/>
      <w:outlineLvl w:val="4"/>
    </w:pPr>
    <w:rPr>
      <w:rFonts w:eastAsiaTheme="majorEastAsia" w:cstheme="majorBidi"/>
      <w:spacing w:val="10"/>
    </w:rPr>
  </w:style>
  <w:style w:type="paragraph" w:styleId="Overskrift6">
    <w:name w:val="heading 6"/>
    <w:basedOn w:val="Normal"/>
    <w:next w:val="NormalWeb"/>
    <w:link w:val="Overskrift6Tegn"/>
    <w:semiHidden/>
    <w:rsid w:val="00483BE2"/>
    <w:pPr>
      <w:keepNext/>
      <w:keepLines/>
      <w:outlineLvl w:val="5"/>
    </w:pPr>
    <w:rPr>
      <w:rFonts w:eastAsiaTheme="majorEastAsia" w:cstheme="majorBidi"/>
      <w:iCs/>
    </w:rPr>
  </w:style>
  <w:style w:type="paragraph" w:styleId="Overskrift7">
    <w:name w:val="heading 7"/>
    <w:basedOn w:val="Normal"/>
    <w:next w:val="NormalWeb"/>
    <w:link w:val="Overskrift7Tegn"/>
    <w:semiHidden/>
    <w:rsid w:val="00483BE2"/>
    <w:pPr>
      <w:keepNext/>
      <w:keepLines/>
      <w:outlineLvl w:val="6"/>
    </w:pPr>
    <w:rPr>
      <w:rFonts w:eastAsiaTheme="majorEastAsia" w:cstheme="majorBidi"/>
      <w:iCs/>
    </w:rPr>
  </w:style>
  <w:style w:type="paragraph" w:styleId="Overskrift8">
    <w:name w:val="heading 8"/>
    <w:basedOn w:val="Normal"/>
    <w:next w:val="NormalWeb"/>
    <w:link w:val="Overskrift8Tegn"/>
    <w:semiHidden/>
    <w:rsid w:val="00483BE2"/>
    <w:pPr>
      <w:keepNext/>
      <w:keepLines/>
      <w:outlineLvl w:val="7"/>
    </w:pPr>
    <w:rPr>
      <w:rFonts w:eastAsiaTheme="majorEastAsia" w:cstheme="majorBidi"/>
      <w:szCs w:val="20"/>
    </w:rPr>
  </w:style>
  <w:style w:type="paragraph" w:styleId="Overskrift9">
    <w:name w:val="heading 9"/>
    <w:basedOn w:val="Normal"/>
    <w:next w:val="Normal"/>
    <w:link w:val="Overskrift9Tegn"/>
    <w:semiHidden/>
    <w:rsid w:val="00483BE2"/>
    <w:pPr>
      <w:keepNext/>
      <w:keepLines/>
      <w:outlineLvl w:val="8"/>
    </w:pPr>
    <w:rPr>
      <w:rFonts w:eastAsiaTheme="majorEastAsia"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aliases w:val="H1 Tegn,h1 Tegn,Section Header Tegn,H1-Heading 1 Tegn,1 Tegn,Header 1 Tegn,l1 Tegn,Legal Line 1 Tegn,head 1 Tegn,Heading No. L1 Tegn,list 1 Tegn,II+ Tegn,I Tegn,Hoofdstukkop Tegn,Lev 1 Tegn,Section Heading Tegn,Section Tegn,Part Tegn"/>
    <w:basedOn w:val="Standardskrifttypeiafsnit"/>
    <w:link w:val="Overskrift1"/>
    <w:uiPriority w:val="1"/>
    <w:rsid w:val="00137A39"/>
    <w:rPr>
      <w:rFonts w:ascii="Georgia" w:eastAsiaTheme="majorEastAsia" w:hAnsi="Georgia" w:cstheme="majorBidi"/>
      <w:b/>
      <w:bCs/>
      <w:sz w:val="20"/>
      <w:szCs w:val="28"/>
      <w:lang w:val="en-GB"/>
    </w:rPr>
  </w:style>
  <w:style w:type="character" w:customStyle="1" w:styleId="Overskrift2Tegn">
    <w:name w:val="Overskrift 2 Tegn"/>
    <w:basedOn w:val="Standardskrifttypeiafsnit"/>
    <w:link w:val="Overskrift2"/>
    <w:rsid w:val="00137A39"/>
    <w:rPr>
      <w:rFonts w:ascii="Georgia" w:hAnsi="Georgia"/>
      <w:b/>
      <w:sz w:val="20"/>
      <w:lang w:val="en-GB"/>
    </w:rPr>
  </w:style>
  <w:style w:type="character" w:customStyle="1" w:styleId="Overskrift3Tegn">
    <w:name w:val="Overskrift 3 Tegn"/>
    <w:basedOn w:val="Standardskrifttypeiafsnit"/>
    <w:link w:val="Overskrift3"/>
    <w:rsid w:val="00D01813"/>
    <w:rPr>
      <w:rFonts w:ascii="Georgia" w:eastAsiaTheme="majorEastAsia" w:hAnsi="Georgia" w:cstheme="majorBidi"/>
      <w:bCs/>
      <w:i/>
      <w:sz w:val="20"/>
      <w:lang w:val="en-GB"/>
    </w:rPr>
  </w:style>
  <w:style w:type="character" w:customStyle="1" w:styleId="Overskrift4Tegn">
    <w:name w:val="Overskrift 4 Tegn"/>
    <w:basedOn w:val="Standardskrifttypeiafsnit"/>
    <w:link w:val="Overskrift4"/>
    <w:semiHidden/>
    <w:rsid w:val="00A43F11"/>
    <w:rPr>
      <w:rFonts w:ascii="Georgia" w:eastAsiaTheme="majorEastAsia" w:hAnsi="Georgia" w:cstheme="majorBidi"/>
      <w:bCs/>
      <w:iCs/>
      <w:sz w:val="20"/>
      <w:lang w:val="en-GB"/>
    </w:rPr>
  </w:style>
  <w:style w:type="character" w:customStyle="1" w:styleId="Overskrift5Tegn">
    <w:name w:val="Overskrift 5 Tegn"/>
    <w:basedOn w:val="Standardskrifttypeiafsnit"/>
    <w:link w:val="Overskrift5"/>
    <w:semiHidden/>
    <w:rsid w:val="00A43F11"/>
    <w:rPr>
      <w:rFonts w:ascii="Georgia" w:eastAsiaTheme="majorEastAsia" w:hAnsi="Georgia" w:cstheme="majorBidi"/>
      <w:spacing w:val="10"/>
      <w:sz w:val="20"/>
      <w:lang w:val="en-GB"/>
    </w:rPr>
  </w:style>
  <w:style w:type="character" w:customStyle="1" w:styleId="Overskrift6Tegn">
    <w:name w:val="Overskrift 6 Tegn"/>
    <w:basedOn w:val="Standardskrifttypeiafsnit"/>
    <w:link w:val="Overskrift6"/>
    <w:semiHidden/>
    <w:rsid w:val="00A43F11"/>
    <w:rPr>
      <w:rFonts w:ascii="Georgia" w:eastAsiaTheme="majorEastAsia" w:hAnsi="Georgia" w:cstheme="majorBidi"/>
      <w:iCs/>
      <w:sz w:val="20"/>
      <w:lang w:val="en-GB"/>
    </w:rPr>
  </w:style>
  <w:style w:type="character" w:customStyle="1" w:styleId="Overskrift7Tegn">
    <w:name w:val="Overskrift 7 Tegn"/>
    <w:basedOn w:val="Standardskrifttypeiafsnit"/>
    <w:link w:val="Overskrift7"/>
    <w:semiHidden/>
    <w:rsid w:val="00A43F11"/>
    <w:rPr>
      <w:rFonts w:ascii="Georgia" w:eastAsiaTheme="majorEastAsia" w:hAnsi="Georgia" w:cstheme="majorBidi"/>
      <w:iCs/>
      <w:sz w:val="20"/>
      <w:lang w:val="en-GB"/>
    </w:rPr>
  </w:style>
  <w:style w:type="character" w:customStyle="1" w:styleId="Overskrift8Tegn">
    <w:name w:val="Overskrift 8 Tegn"/>
    <w:basedOn w:val="Standardskrifttypeiafsnit"/>
    <w:link w:val="Overskrift8"/>
    <w:semiHidden/>
    <w:rsid w:val="00A43F11"/>
    <w:rPr>
      <w:rFonts w:ascii="Georgia" w:eastAsiaTheme="majorEastAsia" w:hAnsi="Georgia" w:cstheme="majorBidi"/>
      <w:sz w:val="20"/>
      <w:szCs w:val="20"/>
      <w:lang w:val="en-GB"/>
    </w:rPr>
  </w:style>
  <w:style w:type="character" w:customStyle="1" w:styleId="Overskrift9Tegn">
    <w:name w:val="Overskrift 9 Tegn"/>
    <w:basedOn w:val="Standardskrifttypeiafsnit"/>
    <w:link w:val="Overskrift9"/>
    <w:semiHidden/>
    <w:rsid w:val="00A43F11"/>
    <w:rPr>
      <w:rFonts w:ascii="Georgia" w:eastAsiaTheme="majorEastAsia" w:hAnsi="Georgia" w:cstheme="majorBidi"/>
      <w:iCs/>
      <w:sz w:val="20"/>
      <w:szCs w:val="20"/>
      <w:lang w:val="en-GB"/>
    </w:rPr>
  </w:style>
  <w:style w:type="paragraph" w:styleId="Listeafsnit">
    <w:name w:val="List Paragraph"/>
    <w:basedOn w:val="Normal"/>
    <w:link w:val="ListeafsnitTegn"/>
    <w:uiPriority w:val="34"/>
    <w:qFormat/>
    <w:rsid w:val="00483BE2"/>
    <w:pPr>
      <w:ind w:left="720"/>
      <w:contextualSpacing/>
    </w:pPr>
  </w:style>
  <w:style w:type="character" w:styleId="Pladsholdertekst">
    <w:name w:val="Placeholder Text"/>
    <w:basedOn w:val="Standardskrifttypeiafsnit"/>
    <w:uiPriority w:val="99"/>
    <w:semiHidden/>
    <w:rsid w:val="00483BE2"/>
    <w:rPr>
      <w:color w:val="808080"/>
      <w:lang w:val="da-DK"/>
    </w:rPr>
  </w:style>
  <w:style w:type="paragraph" w:styleId="Markeringsbobletekst">
    <w:name w:val="Balloon Text"/>
    <w:basedOn w:val="Normal"/>
    <w:link w:val="MarkeringsbobletekstTegn"/>
    <w:uiPriority w:val="99"/>
    <w:semiHidden/>
    <w:rsid w:val="00483BE2"/>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3C42"/>
    <w:rPr>
      <w:rFonts w:ascii="Tahoma" w:hAnsi="Tahoma" w:cs="Tahoma"/>
      <w:sz w:val="16"/>
      <w:szCs w:val="16"/>
      <w:lang w:val="da-DK"/>
    </w:rPr>
  </w:style>
  <w:style w:type="paragraph" w:styleId="Titel">
    <w:name w:val="Title"/>
    <w:basedOn w:val="Normal"/>
    <w:next w:val="Normal"/>
    <w:link w:val="TitelTegn"/>
    <w:uiPriority w:val="5"/>
    <w:semiHidden/>
    <w:rsid w:val="00F53B5D"/>
    <w:pPr>
      <w:spacing w:before="600" w:after="600"/>
      <w:contextualSpacing/>
      <w:jc w:val="center"/>
    </w:pPr>
    <w:rPr>
      <w:rFonts w:eastAsiaTheme="majorEastAsia" w:cstheme="majorBidi"/>
      <w:caps/>
      <w:spacing w:val="16"/>
      <w:kern w:val="28"/>
      <w:sz w:val="36"/>
      <w:szCs w:val="52"/>
    </w:rPr>
  </w:style>
  <w:style w:type="character" w:customStyle="1" w:styleId="TitelTegn">
    <w:name w:val="Titel Tegn"/>
    <w:basedOn w:val="Standardskrifttypeiafsnit"/>
    <w:link w:val="Titel"/>
    <w:uiPriority w:val="5"/>
    <w:semiHidden/>
    <w:rsid w:val="009F6E1D"/>
    <w:rPr>
      <w:rFonts w:ascii="Georgia" w:eastAsiaTheme="majorEastAsia" w:hAnsi="Georgia" w:cstheme="majorBidi"/>
      <w:caps/>
      <w:spacing w:val="16"/>
      <w:kern w:val="28"/>
      <w:sz w:val="36"/>
      <w:szCs w:val="52"/>
      <w:lang w:val="da-DK"/>
    </w:rPr>
  </w:style>
  <w:style w:type="paragraph" w:styleId="Undertitel">
    <w:name w:val="Subtitle"/>
    <w:basedOn w:val="Normal"/>
    <w:next w:val="Normal"/>
    <w:link w:val="UndertitelTegn"/>
    <w:uiPriority w:val="5"/>
    <w:semiHidden/>
    <w:rsid w:val="00B675EE"/>
    <w:pPr>
      <w:numPr>
        <w:ilvl w:val="1"/>
      </w:numPr>
      <w:jc w:val="center"/>
    </w:pPr>
    <w:rPr>
      <w:rFonts w:eastAsiaTheme="majorEastAsia" w:cstheme="majorBidi"/>
      <w:b/>
      <w:iCs/>
      <w:spacing w:val="15"/>
      <w:szCs w:val="24"/>
    </w:rPr>
  </w:style>
  <w:style w:type="character" w:customStyle="1" w:styleId="UndertitelTegn">
    <w:name w:val="Undertitel Tegn"/>
    <w:basedOn w:val="Standardskrifttypeiafsnit"/>
    <w:link w:val="Undertitel"/>
    <w:uiPriority w:val="5"/>
    <w:semiHidden/>
    <w:rsid w:val="009F6E1D"/>
    <w:rPr>
      <w:rFonts w:ascii="Georgia" w:eastAsiaTheme="majorEastAsia" w:hAnsi="Georgia" w:cstheme="majorBidi"/>
      <w:b/>
      <w:iCs/>
      <w:spacing w:val="15"/>
      <w:sz w:val="20"/>
      <w:szCs w:val="24"/>
      <w:lang w:val="da-DK"/>
    </w:rPr>
  </w:style>
  <w:style w:type="character" w:styleId="Kraftigfremhvning">
    <w:name w:val="Intense Emphasis"/>
    <w:basedOn w:val="Standardskrifttypeiafsnit"/>
    <w:uiPriority w:val="21"/>
    <w:semiHidden/>
    <w:qFormat/>
    <w:rsid w:val="002F3C42"/>
    <w:rPr>
      <w:rFonts w:ascii="Georgia" w:hAnsi="Georgia"/>
      <w:b/>
      <w:bCs/>
      <w:i/>
      <w:iCs/>
      <w:color w:val="auto"/>
      <w:lang w:val="da-DK"/>
    </w:rPr>
  </w:style>
  <w:style w:type="character" w:styleId="Svagfremhvning">
    <w:name w:val="Subtle Emphasis"/>
    <w:basedOn w:val="Standardskrifttypeiafsnit"/>
    <w:uiPriority w:val="19"/>
    <w:semiHidden/>
    <w:rsid w:val="002F3C42"/>
    <w:rPr>
      <w:rFonts w:ascii="Georgia" w:hAnsi="Georgia"/>
      <w:i/>
      <w:iCs/>
      <w:color w:val="auto"/>
      <w:lang w:val="da-DK"/>
    </w:rPr>
  </w:style>
  <w:style w:type="paragraph" w:styleId="Strktcitat">
    <w:name w:val="Intense Quote"/>
    <w:basedOn w:val="Normal"/>
    <w:next w:val="Normal"/>
    <w:link w:val="StrktcitatTegn"/>
    <w:uiPriority w:val="30"/>
    <w:semiHidden/>
    <w:qFormat/>
    <w:rsid w:val="000C1168"/>
    <w:pPr>
      <w:pBdr>
        <w:bottom w:val="single" w:sz="4" w:space="4" w:color="auto"/>
      </w:pBdr>
      <w:spacing w:before="200" w:after="280"/>
      <w:ind w:left="936" w:right="936"/>
    </w:pPr>
    <w:rPr>
      <w:b/>
      <w:bCs/>
      <w:i/>
      <w:iCs/>
    </w:rPr>
  </w:style>
  <w:style w:type="character" w:customStyle="1" w:styleId="StrktcitatTegn">
    <w:name w:val="Stærkt citat Tegn"/>
    <w:basedOn w:val="Standardskrifttypeiafsnit"/>
    <w:link w:val="Strktcitat"/>
    <w:uiPriority w:val="30"/>
    <w:semiHidden/>
    <w:rsid w:val="002F3C42"/>
    <w:rPr>
      <w:rFonts w:ascii="Georgia" w:hAnsi="Georgia"/>
      <w:b/>
      <w:bCs/>
      <w:i/>
      <w:iCs/>
      <w:sz w:val="20"/>
      <w:lang w:val="da-DK"/>
    </w:rPr>
  </w:style>
  <w:style w:type="character" w:styleId="Svaghenvisning">
    <w:name w:val="Subtle Reference"/>
    <w:basedOn w:val="Standardskrifttypeiafsnit"/>
    <w:uiPriority w:val="31"/>
    <w:semiHidden/>
    <w:qFormat/>
    <w:rsid w:val="000C1168"/>
    <w:rPr>
      <w:rFonts w:ascii="Georgia" w:hAnsi="Georgia"/>
      <w:smallCaps/>
      <w:color w:val="auto"/>
      <w:u w:val="single"/>
      <w:lang w:val="da-DK"/>
    </w:rPr>
  </w:style>
  <w:style w:type="character" w:styleId="Kraftighenvisning">
    <w:name w:val="Intense Reference"/>
    <w:basedOn w:val="Standardskrifttypeiafsnit"/>
    <w:uiPriority w:val="32"/>
    <w:semiHidden/>
    <w:qFormat/>
    <w:rsid w:val="000C1168"/>
    <w:rPr>
      <w:rFonts w:ascii="Georgia" w:hAnsi="Georgia"/>
      <w:b/>
      <w:bCs/>
      <w:smallCaps/>
      <w:color w:val="auto"/>
      <w:spacing w:val="5"/>
      <w:u w:val="single"/>
      <w:lang w:val="da-DK"/>
    </w:rPr>
  </w:style>
  <w:style w:type="paragraph" w:styleId="Overskrift">
    <w:name w:val="TOC Heading"/>
    <w:basedOn w:val="Overskrift1udennummer"/>
    <w:next w:val="Normal"/>
    <w:uiPriority w:val="3"/>
    <w:rsid w:val="00F40D5E"/>
    <w:pPr>
      <w:outlineLvl w:val="9"/>
    </w:pPr>
  </w:style>
  <w:style w:type="paragraph" w:styleId="Bloktekst">
    <w:name w:val="Block Text"/>
    <w:basedOn w:val="Normal"/>
    <w:uiPriority w:val="99"/>
    <w:semiHidden/>
    <w:rsid w:val="00483BE2"/>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i/>
      <w:iCs/>
    </w:rPr>
  </w:style>
  <w:style w:type="paragraph" w:styleId="Indeks1">
    <w:name w:val="index 1"/>
    <w:basedOn w:val="Normal"/>
    <w:next w:val="Normal"/>
    <w:autoRedefine/>
    <w:uiPriority w:val="99"/>
    <w:semiHidden/>
    <w:rsid w:val="00483BE2"/>
    <w:pPr>
      <w:spacing w:line="240" w:lineRule="auto"/>
      <w:ind w:left="170" w:hanging="170"/>
    </w:pPr>
  </w:style>
  <w:style w:type="paragraph" w:styleId="Indeksoverskrift">
    <w:name w:val="index heading"/>
    <w:basedOn w:val="Normal"/>
    <w:next w:val="Indeks1"/>
    <w:uiPriority w:val="99"/>
    <w:semiHidden/>
    <w:rsid w:val="00483BE2"/>
    <w:rPr>
      <w:rFonts w:eastAsiaTheme="majorEastAsia" w:cstheme="majorBidi"/>
      <w:b/>
      <w:bCs/>
    </w:rPr>
  </w:style>
  <w:style w:type="paragraph" w:styleId="Citatoverskrift">
    <w:name w:val="toa heading"/>
    <w:basedOn w:val="Normal"/>
    <w:next w:val="Normal"/>
    <w:uiPriority w:val="99"/>
    <w:semiHidden/>
    <w:rsid w:val="00483BE2"/>
    <w:pPr>
      <w:spacing w:before="120"/>
    </w:pPr>
    <w:rPr>
      <w:rFonts w:eastAsiaTheme="majorEastAsia" w:cstheme="majorBidi"/>
      <w:b/>
      <w:bCs/>
      <w:caps/>
      <w:szCs w:val="24"/>
    </w:rPr>
  </w:style>
  <w:style w:type="paragraph" w:styleId="Opstilling-punkttegn">
    <w:name w:val="List Bullet"/>
    <w:basedOn w:val="Normal"/>
    <w:uiPriority w:val="99"/>
    <w:semiHidden/>
    <w:rsid w:val="00483BE2"/>
    <w:pPr>
      <w:contextualSpacing/>
    </w:pPr>
  </w:style>
  <w:style w:type="paragraph" w:styleId="Opstilling-talellerbogst">
    <w:name w:val="List Number"/>
    <w:basedOn w:val="Normal"/>
    <w:uiPriority w:val="99"/>
    <w:semiHidden/>
    <w:rsid w:val="00483BE2"/>
    <w:pPr>
      <w:numPr>
        <w:numId w:val="2"/>
      </w:numPr>
      <w:tabs>
        <w:tab w:val="clear" w:pos="567"/>
      </w:tabs>
      <w:ind w:left="720" w:hanging="360"/>
      <w:contextualSpacing/>
    </w:pPr>
  </w:style>
  <w:style w:type="paragraph" w:styleId="Billedtekst">
    <w:name w:val="caption"/>
    <w:basedOn w:val="Normal"/>
    <w:next w:val="Normal"/>
    <w:uiPriority w:val="35"/>
    <w:semiHidden/>
    <w:rsid w:val="00483BE2"/>
    <w:pPr>
      <w:spacing w:after="200" w:line="240" w:lineRule="auto"/>
    </w:pPr>
    <w:rPr>
      <w:bCs/>
      <w:sz w:val="18"/>
      <w:szCs w:val="18"/>
    </w:rPr>
  </w:style>
  <w:style w:type="paragraph" w:customStyle="1" w:styleId="Normalniveau10at">
    <w:name w:val="Normal niveau 10 at"/>
    <w:basedOn w:val="Normal"/>
    <w:uiPriority w:val="2"/>
    <w:qFormat/>
    <w:rsid w:val="000D0457"/>
    <w:pPr>
      <w:numPr>
        <w:numId w:val="1"/>
      </w:numPr>
      <w:spacing w:after="300"/>
    </w:pPr>
  </w:style>
  <w:style w:type="table" w:styleId="Tabel-Gitter">
    <w:name w:val="Table Grid"/>
    <w:basedOn w:val="Tabel-Normal"/>
    <w:uiPriority w:val="59"/>
    <w:rsid w:val="00483BE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idehoved">
    <w:name w:val="header"/>
    <w:basedOn w:val="Normal"/>
    <w:link w:val="SidehovedTegn"/>
    <w:uiPriority w:val="5"/>
    <w:semiHidden/>
    <w:rsid w:val="00483BE2"/>
    <w:pPr>
      <w:tabs>
        <w:tab w:val="center" w:pos="4819"/>
        <w:tab w:val="right" w:pos="9638"/>
      </w:tabs>
      <w:spacing w:line="240" w:lineRule="auto"/>
    </w:pPr>
  </w:style>
  <w:style w:type="character" w:customStyle="1" w:styleId="SidehovedTegn">
    <w:name w:val="Sidehoved Tegn"/>
    <w:basedOn w:val="Standardskrifttypeiafsnit"/>
    <w:link w:val="Sidehoved"/>
    <w:uiPriority w:val="5"/>
    <w:semiHidden/>
    <w:rsid w:val="009F6E1D"/>
    <w:rPr>
      <w:rFonts w:ascii="Georgia" w:hAnsi="Georgia"/>
      <w:sz w:val="20"/>
      <w:lang w:val="da-DK"/>
    </w:rPr>
  </w:style>
  <w:style w:type="paragraph" w:styleId="Sidefod">
    <w:name w:val="footer"/>
    <w:basedOn w:val="Normal"/>
    <w:link w:val="SidefodTegn"/>
    <w:uiPriority w:val="99"/>
    <w:rsid w:val="00142559"/>
    <w:pPr>
      <w:tabs>
        <w:tab w:val="center" w:pos="4819"/>
        <w:tab w:val="right" w:pos="8278"/>
      </w:tabs>
      <w:spacing w:line="240" w:lineRule="auto"/>
    </w:pPr>
    <w:rPr>
      <w:sz w:val="16"/>
    </w:rPr>
  </w:style>
  <w:style w:type="character" w:customStyle="1" w:styleId="SidefodTegn">
    <w:name w:val="Sidefod Tegn"/>
    <w:basedOn w:val="Standardskrifttypeiafsnit"/>
    <w:link w:val="Sidefod"/>
    <w:uiPriority w:val="99"/>
    <w:rsid w:val="00142559"/>
    <w:rPr>
      <w:rFonts w:ascii="Georgia" w:hAnsi="Georgia"/>
      <w:sz w:val="16"/>
      <w:lang w:val="da-DK"/>
    </w:rPr>
  </w:style>
  <w:style w:type="paragraph" w:customStyle="1" w:styleId="Normalniveau11-">
    <w:name w:val="Normal niveau 11 -"/>
    <w:basedOn w:val="Normalniveau10at"/>
    <w:uiPriority w:val="2"/>
    <w:qFormat/>
    <w:rsid w:val="00CC54B7"/>
    <w:pPr>
      <w:numPr>
        <w:ilvl w:val="1"/>
      </w:numPr>
    </w:pPr>
  </w:style>
  <w:style w:type="character" w:styleId="Hyperlink">
    <w:name w:val="Hyperlink"/>
    <w:basedOn w:val="Standardskrifttypeiafsnit"/>
    <w:uiPriority w:val="99"/>
    <w:semiHidden/>
    <w:rsid w:val="00483BE2"/>
    <w:rPr>
      <w:color w:val="0000FF" w:themeColor="hyperlink"/>
      <w:u w:val="single"/>
      <w:lang w:val="da-DK"/>
    </w:rPr>
  </w:style>
  <w:style w:type="character" w:styleId="Sidetal">
    <w:name w:val="page number"/>
    <w:basedOn w:val="Standardskrifttypeiafsnit"/>
    <w:uiPriority w:val="5"/>
    <w:semiHidden/>
    <w:rsid w:val="00A3030B"/>
    <w:rPr>
      <w:rFonts w:ascii="Georgia" w:hAnsi="Georgia" w:hint="default"/>
      <w:sz w:val="20"/>
      <w:lang w:val="da-DK"/>
    </w:rPr>
  </w:style>
  <w:style w:type="paragraph" w:customStyle="1" w:styleId="Vedr">
    <w:name w:val="Vedr"/>
    <w:basedOn w:val="Normal"/>
    <w:uiPriority w:val="99"/>
    <w:semiHidden/>
    <w:rsid w:val="00483BE2"/>
    <w:pPr>
      <w:ind w:left="851" w:hanging="851"/>
    </w:pPr>
    <w:rPr>
      <w:rFonts w:eastAsia="Times New Roman" w:cs="Times New Roman"/>
      <w:b/>
      <w:caps/>
      <w:spacing w:val="9"/>
      <w:szCs w:val="20"/>
      <w:lang w:eastAsia="da-DK"/>
    </w:rPr>
  </w:style>
  <w:style w:type="paragraph" w:styleId="Indholdsfortegnelse2">
    <w:name w:val="toc 2"/>
    <w:basedOn w:val="Normal"/>
    <w:next w:val="Normal"/>
    <w:uiPriority w:val="6"/>
    <w:semiHidden/>
    <w:rsid w:val="005B0CFE"/>
    <w:pPr>
      <w:tabs>
        <w:tab w:val="left" w:pos="709"/>
        <w:tab w:val="left" w:pos="8505"/>
      </w:tabs>
      <w:ind w:left="1418" w:right="567" w:hanging="709"/>
    </w:pPr>
  </w:style>
  <w:style w:type="paragraph" w:customStyle="1" w:styleId="Normalindrykket">
    <w:name w:val="Normal indrykket"/>
    <w:basedOn w:val="Normal"/>
    <w:uiPriority w:val="4"/>
    <w:qFormat/>
    <w:rsid w:val="00CC54B7"/>
    <w:pPr>
      <w:spacing w:after="300"/>
      <w:ind w:left="709"/>
    </w:pPr>
  </w:style>
  <w:style w:type="character" w:styleId="Fremhv">
    <w:name w:val="Emphasis"/>
    <w:basedOn w:val="Standardskrifttypeiafsnit"/>
    <w:uiPriority w:val="20"/>
    <w:semiHidden/>
    <w:rsid w:val="002F3C42"/>
    <w:rPr>
      <w:rFonts w:ascii="Georgia" w:hAnsi="Georgia"/>
      <w:i/>
      <w:iCs/>
      <w:sz w:val="17"/>
      <w:lang w:val="da-DK"/>
    </w:rPr>
  </w:style>
  <w:style w:type="paragraph" w:customStyle="1" w:styleId="Versaler1Forside">
    <w:name w:val="Versaler 1 Forside"/>
    <w:basedOn w:val="Normal"/>
    <w:next w:val="Normal"/>
    <w:uiPriority w:val="5"/>
    <w:rsid w:val="002F3C42"/>
    <w:pPr>
      <w:jc w:val="center"/>
    </w:pPr>
    <w:rPr>
      <w:caps/>
      <w:spacing w:val="6"/>
      <w:sz w:val="16"/>
    </w:rPr>
  </w:style>
  <w:style w:type="paragraph" w:customStyle="1" w:styleId="Versaler2Forside">
    <w:name w:val="Versaler 2 Forside"/>
    <w:basedOn w:val="Normal"/>
    <w:uiPriority w:val="5"/>
    <w:rsid w:val="002F3C42"/>
    <w:pPr>
      <w:jc w:val="center"/>
    </w:pPr>
    <w:rPr>
      <w:caps/>
      <w:sz w:val="24"/>
    </w:rPr>
  </w:style>
  <w:style w:type="paragraph" w:customStyle="1" w:styleId="Versalervrige">
    <w:name w:val="Versaler øvrige"/>
    <w:basedOn w:val="Versaler1Forside"/>
    <w:next w:val="Normal"/>
    <w:uiPriority w:val="5"/>
    <w:qFormat/>
    <w:rsid w:val="00A324EB"/>
    <w:pPr>
      <w:jc w:val="left"/>
    </w:pPr>
  </w:style>
  <w:style w:type="paragraph" w:styleId="Indholdsfortegnelse1">
    <w:name w:val="toc 1"/>
    <w:basedOn w:val="Normal"/>
    <w:next w:val="Normal"/>
    <w:uiPriority w:val="39"/>
    <w:rsid w:val="009822D3"/>
    <w:pPr>
      <w:tabs>
        <w:tab w:val="left" w:pos="709"/>
        <w:tab w:val="right" w:leader="dot" w:pos="8278"/>
      </w:tabs>
      <w:ind w:left="709" w:right="567" w:hanging="709"/>
    </w:pPr>
  </w:style>
  <w:style w:type="paragraph" w:styleId="Indholdsfortegnelse3">
    <w:name w:val="toc 3"/>
    <w:basedOn w:val="Normal"/>
    <w:next w:val="Normal"/>
    <w:uiPriority w:val="39"/>
    <w:semiHidden/>
    <w:rsid w:val="005B0CFE"/>
    <w:pPr>
      <w:tabs>
        <w:tab w:val="left" w:pos="709"/>
        <w:tab w:val="left" w:pos="8505"/>
      </w:tabs>
      <w:spacing w:after="100"/>
      <w:ind w:left="1418" w:right="567" w:hanging="709"/>
    </w:pPr>
  </w:style>
  <w:style w:type="paragraph" w:styleId="Indholdsfortegnelse4">
    <w:name w:val="toc 4"/>
    <w:basedOn w:val="Normal"/>
    <w:next w:val="Normal"/>
    <w:uiPriority w:val="39"/>
    <w:semiHidden/>
    <w:rsid w:val="009822D3"/>
    <w:pPr>
      <w:tabs>
        <w:tab w:val="right" w:leader="dot" w:pos="8278"/>
      </w:tabs>
      <w:ind w:right="567"/>
    </w:pPr>
  </w:style>
  <w:style w:type="paragraph" w:styleId="Indholdsfortegnelse5">
    <w:name w:val="toc 5"/>
    <w:basedOn w:val="Normal"/>
    <w:next w:val="Normal"/>
    <w:uiPriority w:val="6"/>
    <w:semiHidden/>
    <w:rsid w:val="005B0CFE"/>
    <w:pPr>
      <w:tabs>
        <w:tab w:val="left" w:pos="8505"/>
      </w:tabs>
      <w:ind w:left="709" w:right="567"/>
    </w:pPr>
  </w:style>
  <w:style w:type="paragraph" w:customStyle="1" w:styleId="Normalniveau2">
    <w:name w:val="Normal niveau 2"/>
    <w:basedOn w:val="Normal"/>
    <w:uiPriority w:val="2"/>
    <w:qFormat/>
    <w:rsid w:val="000D0457"/>
    <w:pPr>
      <w:numPr>
        <w:ilvl w:val="1"/>
        <w:numId w:val="4"/>
      </w:numPr>
      <w:spacing w:after="300"/>
    </w:pPr>
  </w:style>
  <w:style w:type="paragraph" w:customStyle="1" w:styleId="Normalniveau3">
    <w:name w:val="Normal niveau 3"/>
    <w:basedOn w:val="Normal"/>
    <w:uiPriority w:val="2"/>
    <w:qFormat/>
    <w:rsid w:val="000D0457"/>
    <w:pPr>
      <w:numPr>
        <w:ilvl w:val="2"/>
        <w:numId w:val="4"/>
      </w:numPr>
      <w:spacing w:after="300"/>
    </w:pPr>
  </w:style>
  <w:style w:type="paragraph" w:customStyle="1" w:styleId="Normalniveau4">
    <w:name w:val="Normal niveau 4"/>
    <w:basedOn w:val="Normal"/>
    <w:uiPriority w:val="2"/>
    <w:qFormat/>
    <w:rsid w:val="000D0457"/>
    <w:pPr>
      <w:numPr>
        <w:ilvl w:val="3"/>
        <w:numId w:val="4"/>
      </w:numPr>
      <w:spacing w:after="300"/>
    </w:pPr>
  </w:style>
  <w:style w:type="paragraph" w:customStyle="1" w:styleId="Normalniveau5A">
    <w:name w:val="Normal niveau 5 (A)"/>
    <w:basedOn w:val="Normal"/>
    <w:uiPriority w:val="2"/>
    <w:qFormat/>
    <w:rsid w:val="000D0457"/>
    <w:pPr>
      <w:numPr>
        <w:ilvl w:val="4"/>
        <w:numId w:val="4"/>
      </w:numPr>
      <w:spacing w:after="300"/>
    </w:pPr>
  </w:style>
  <w:style w:type="paragraph" w:customStyle="1" w:styleId="Normalniveau6a">
    <w:name w:val="Normal niveau 6 (a)"/>
    <w:basedOn w:val="Normal"/>
    <w:uiPriority w:val="2"/>
    <w:qFormat/>
    <w:rsid w:val="000D0457"/>
    <w:pPr>
      <w:numPr>
        <w:ilvl w:val="5"/>
        <w:numId w:val="4"/>
      </w:numPr>
      <w:spacing w:after="300"/>
    </w:pPr>
  </w:style>
  <w:style w:type="paragraph" w:customStyle="1" w:styleId="Normalniveau71">
    <w:name w:val="Normal niveau 7 (1)"/>
    <w:basedOn w:val="Normal"/>
    <w:uiPriority w:val="2"/>
    <w:qFormat/>
    <w:rsid w:val="000D0457"/>
    <w:pPr>
      <w:numPr>
        <w:ilvl w:val="6"/>
        <w:numId w:val="4"/>
      </w:numPr>
      <w:spacing w:after="300"/>
    </w:pPr>
  </w:style>
  <w:style w:type="paragraph" w:customStyle="1" w:styleId="Normalniveau81">
    <w:name w:val="Normal niveau 8 1."/>
    <w:basedOn w:val="Normal"/>
    <w:uiPriority w:val="2"/>
    <w:qFormat/>
    <w:rsid w:val="000D0457"/>
    <w:pPr>
      <w:numPr>
        <w:ilvl w:val="7"/>
        <w:numId w:val="4"/>
      </w:numPr>
      <w:spacing w:after="300"/>
    </w:pPr>
  </w:style>
  <w:style w:type="paragraph" w:customStyle="1" w:styleId="Normalniveau9i">
    <w:name w:val="Normal niveau 9 (i)"/>
    <w:basedOn w:val="Normal"/>
    <w:uiPriority w:val="2"/>
    <w:qFormat/>
    <w:rsid w:val="000D0457"/>
    <w:pPr>
      <w:numPr>
        <w:ilvl w:val="8"/>
        <w:numId w:val="4"/>
      </w:numPr>
      <w:spacing w:after="300"/>
    </w:pPr>
  </w:style>
  <w:style w:type="paragraph" w:customStyle="1" w:styleId="Appendix">
    <w:name w:val="Appendix"/>
    <w:basedOn w:val="Normal"/>
    <w:uiPriority w:val="10"/>
    <w:semiHidden/>
    <w:qFormat/>
    <w:rsid w:val="00483BE2"/>
    <w:pPr>
      <w:tabs>
        <w:tab w:val="left" w:pos="1134"/>
      </w:tabs>
      <w:ind w:left="1134" w:hanging="1134"/>
    </w:pPr>
  </w:style>
  <w:style w:type="paragraph" w:styleId="NormalWeb">
    <w:name w:val="Normal (Web)"/>
    <w:basedOn w:val="Normal"/>
    <w:uiPriority w:val="99"/>
    <w:semiHidden/>
    <w:rsid w:val="00483BE2"/>
    <w:rPr>
      <w:rFonts w:ascii="Times New Roman" w:hAnsi="Times New Roman" w:cs="Times New Roman"/>
      <w:sz w:val="24"/>
      <w:szCs w:val="24"/>
    </w:rPr>
  </w:style>
  <w:style w:type="paragraph" w:customStyle="1" w:styleId="Overskrift1udennummer">
    <w:name w:val="Overskrift 1 uden nummer"/>
    <w:basedOn w:val="Overskrift1"/>
    <w:next w:val="Normal"/>
    <w:uiPriority w:val="3"/>
    <w:qFormat/>
    <w:rsid w:val="00025C40"/>
    <w:pPr>
      <w:numPr>
        <w:numId w:val="0"/>
      </w:numPr>
      <w:outlineLvl w:val="3"/>
    </w:pPr>
  </w:style>
  <w:style w:type="paragraph" w:customStyle="1" w:styleId="Overskrift2udennummer">
    <w:name w:val="Overskrift 2 uden nummer"/>
    <w:basedOn w:val="Overskrift2"/>
    <w:next w:val="Normal"/>
    <w:uiPriority w:val="3"/>
    <w:qFormat/>
    <w:rsid w:val="000E3D6C"/>
    <w:pPr>
      <w:numPr>
        <w:ilvl w:val="0"/>
        <w:numId w:val="0"/>
      </w:numPr>
      <w:outlineLvl w:val="4"/>
    </w:pPr>
  </w:style>
  <w:style w:type="paragraph" w:customStyle="1" w:styleId="Overskrift3udennummer">
    <w:name w:val="Overskrift 3 uden nummer"/>
    <w:basedOn w:val="Overskrift3"/>
    <w:next w:val="Normal"/>
    <w:uiPriority w:val="3"/>
    <w:qFormat/>
    <w:rsid w:val="000E3D6C"/>
    <w:pPr>
      <w:numPr>
        <w:ilvl w:val="0"/>
        <w:numId w:val="0"/>
      </w:numPr>
      <w:outlineLvl w:val="5"/>
    </w:pPr>
  </w:style>
  <w:style w:type="paragraph" w:customStyle="1" w:styleId="Overskrift4udennummer">
    <w:name w:val="Overskrift 4 uden nummer"/>
    <w:basedOn w:val="Overskrift4"/>
    <w:next w:val="Normal"/>
    <w:uiPriority w:val="3"/>
    <w:semiHidden/>
    <w:qFormat/>
    <w:rsid w:val="00483BE2"/>
    <w:pPr>
      <w:numPr>
        <w:ilvl w:val="0"/>
        <w:numId w:val="0"/>
      </w:numPr>
    </w:pPr>
  </w:style>
  <w:style w:type="paragraph" w:customStyle="1" w:styleId="Overskrift5udennummer">
    <w:name w:val="Overskrift 5 uden nummer"/>
    <w:basedOn w:val="Overskrift5"/>
    <w:next w:val="Normal"/>
    <w:uiPriority w:val="3"/>
    <w:semiHidden/>
    <w:qFormat/>
    <w:rsid w:val="00483BE2"/>
    <w:pPr>
      <w:numPr>
        <w:ilvl w:val="0"/>
        <w:numId w:val="0"/>
      </w:numPr>
    </w:pPr>
  </w:style>
  <w:style w:type="paragraph" w:styleId="Bibliografi">
    <w:name w:val="Bibliography"/>
    <w:basedOn w:val="Normal"/>
    <w:next w:val="Normal"/>
    <w:uiPriority w:val="37"/>
    <w:semiHidden/>
    <w:rsid w:val="001C7CB7"/>
  </w:style>
  <w:style w:type="paragraph" w:styleId="Brdtekst">
    <w:name w:val="Body Text"/>
    <w:basedOn w:val="Normal"/>
    <w:link w:val="BrdtekstTegn"/>
    <w:uiPriority w:val="99"/>
    <w:semiHidden/>
    <w:rsid w:val="001C7CB7"/>
    <w:pPr>
      <w:spacing w:after="120"/>
    </w:pPr>
  </w:style>
  <w:style w:type="character" w:customStyle="1" w:styleId="BrdtekstTegn">
    <w:name w:val="Brødtekst Tegn"/>
    <w:basedOn w:val="Standardskrifttypeiafsnit"/>
    <w:link w:val="Brdtekst"/>
    <w:uiPriority w:val="99"/>
    <w:semiHidden/>
    <w:rsid w:val="002F3C42"/>
    <w:rPr>
      <w:rFonts w:ascii="Georgia" w:hAnsi="Georgia"/>
      <w:sz w:val="20"/>
      <w:lang w:val="da-DK"/>
    </w:rPr>
  </w:style>
  <w:style w:type="paragraph" w:styleId="Brdtekst2">
    <w:name w:val="Body Text 2"/>
    <w:basedOn w:val="Normal"/>
    <w:link w:val="Brdtekst2Tegn"/>
    <w:uiPriority w:val="99"/>
    <w:semiHidden/>
    <w:rsid w:val="001C7CB7"/>
    <w:pPr>
      <w:spacing w:after="120" w:line="480" w:lineRule="auto"/>
    </w:pPr>
  </w:style>
  <w:style w:type="character" w:customStyle="1" w:styleId="Brdtekst2Tegn">
    <w:name w:val="Brødtekst 2 Tegn"/>
    <w:basedOn w:val="Standardskrifttypeiafsnit"/>
    <w:link w:val="Brdtekst2"/>
    <w:uiPriority w:val="99"/>
    <w:semiHidden/>
    <w:rsid w:val="002F3C42"/>
    <w:rPr>
      <w:rFonts w:ascii="Georgia" w:hAnsi="Georgia"/>
      <w:sz w:val="20"/>
      <w:lang w:val="da-DK"/>
    </w:rPr>
  </w:style>
  <w:style w:type="paragraph" w:styleId="Brdtekst3">
    <w:name w:val="Body Text 3"/>
    <w:basedOn w:val="Normal"/>
    <w:link w:val="Brdtekst3Tegn"/>
    <w:uiPriority w:val="99"/>
    <w:semiHidden/>
    <w:rsid w:val="001C7CB7"/>
    <w:pPr>
      <w:spacing w:after="120"/>
    </w:pPr>
    <w:rPr>
      <w:sz w:val="16"/>
      <w:szCs w:val="16"/>
    </w:rPr>
  </w:style>
  <w:style w:type="character" w:customStyle="1" w:styleId="Brdtekst3Tegn">
    <w:name w:val="Brødtekst 3 Tegn"/>
    <w:basedOn w:val="Standardskrifttypeiafsnit"/>
    <w:link w:val="Brdtekst3"/>
    <w:uiPriority w:val="99"/>
    <w:semiHidden/>
    <w:rsid w:val="002F3C42"/>
    <w:rPr>
      <w:rFonts w:ascii="Georgia" w:hAnsi="Georgia"/>
      <w:sz w:val="16"/>
      <w:szCs w:val="16"/>
      <w:lang w:val="da-DK"/>
    </w:rPr>
  </w:style>
  <w:style w:type="paragraph" w:styleId="Brdtekst-frstelinjeindrykning1">
    <w:name w:val="Body Text First Indent"/>
    <w:basedOn w:val="Brdtekst"/>
    <w:link w:val="Brdtekst-frstelinjeindrykning1Tegn"/>
    <w:uiPriority w:val="99"/>
    <w:semiHidden/>
    <w:rsid w:val="001C7CB7"/>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2F3C42"/>
    <w:rPr>
      <w:rFonts w:ascii="Georgia" w:hAnsi="Georgia"/>
      <w:sz w:val="20"/>
      <w:lang w:val="da-DK"/>
    </w:rPr>
  </w:style>
  <w:style w:type="paragraph" w:styleId="Brdtekstindrykning">
    <w:name w:val="Body Text Indent"/>
    <w:basedOn w:val="Normal"/>
    <w:link w:val="BrdtekstindrykningTegn"/>
    <w:uiPriority w:val="99"/>
    <w:semiHidden/>
    <w:rsid w:val="001C7CB7"/>
    <w:pPr>
      <w:spacing w:after="120"/>
      <w:ind w:left="283"/>
    </w:pPr>
  </w:style>
  <w:style w:type="character" w:customStyle="1" w:styleId="BrdtekstindrykningTegn">
    <w:name w:val="Brødtekstindrykning Tegn"/>
    <w:basedOn w:val="Standardskrifttypeiafsnit"/>
    <w:link w:val="Brdtekstindrykning"/>
    <w:uiPriority w:val="99"/>
    <w:semiHidden/>
    <w:rsid w:val="002F3C42"/>
    <w:rPr>
      <w:rFonts w:ascii="Georgia" w:hAnsi="Georgia"/>
      <w:sz w:val="20"/>
      <w:lang w:val="da-DK"/>
    </w:rPr>
  </w:style>
  <w:style w:type="paragraph" w:styleId="Brdtekst-frstelinjeindrykning2">
    <w:name w:val="Body Text First Indent 2"/>
    <w:basedOn w:val="Brdtekstindrykning"/>
    <w:link w:val="Brdtekst-frstelinjeindrykning2Tegn"/>
    <w:uiPriority w:val="99"/>
    <w:semiHidden/>
    <w:rsid w:val="001C7CB7"/>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2F3C42"/>
    <w:rPr>
      <w:rFonts w:ascii="Georgia" w:hAnsi="Georgia"/>
      <w:sz w:val="20"/>
      <w:lang w:val="da-DK"/>
    </w:rPr>
  </w:style>
  <w:style w:type="paragraph" w:styleId="Brdtekstindrykning2">
    <w:name w:val="Body Text Indent 2"/>
    <w:basedOn w:val="Normal"/>
    <w:link w:val="Brdtekstindrykning2Tegn"/>
    <w:uiPriority w:val="99"/>
    <w:semiHidden/>
    <w:rsid w:val="001C7CB7"/>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2F3C42"/>
    <w:rPr>
      <w:rFonts w:ascii="Georgia" w:hAnsi="Georgia"/>
      <w:sz w:val="20"/>
      <w:lang w:val="da-DK"/>
    </w:rPr>
  </w:style>
  <w:style w:type="paragraph" w:styleId="Brdtekstindrykning3">
    <w:name w:val="Body Text Indent 3"/>
    <w:basedOn w:val="Normal"/>
    <w:link w:val="Brdtekstindrykning3Tegn"/>
    <w:uiPriority w:val="99"/>
    <w:semiHidden/>
    <w:rsid w:val="001C7CB7"/>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2F3C42"/>
    <w:rPr>
      <w:rFonts w:ascii="Georgia" w:hAnsi="Georgia"/>
      <w:sz w:val="16"/>
      <w:szCs w:val="16"/>
      <w:lang w:val="da-DK"/>
    </w:rPr>
  </w:style>
  <w:style w:type="paragraph" w:styleId="Sluthilsen">
    <w:name w:val="Closing"/>
    <w:basedOn w:val="Normal"/>
    <w:link w:val="SluthilsenTegn"/>
    <w:uiPriority w:val="99"/>
    <w:semiHidden/>
    <w:rsid w:val="001C7CB7"/>
    <w:pPr>
      <w:spacing w:line="240" w:lineRule="auto"/>
      <w:ind w:left="4252"/>
    </w:pPr>
  </w:style>
  <w:style w:type="character" w:customStyle="1" w:styleId="SluthilsenTegn">
    <w:name w:val="Sluthilsen Tegn"/>
    <w:basedOn w:val="Standardskrifttypeiafsnit"/>
    <w:link w:val="Sluthilsen"/>
    <w:uiPriority w:val="99"/>
    <w:semiHidden/>
    <w:rsid w:val="002F3C42"/>
    <w:rPr>
      <w:rFonts w:ascii="Georgia" w:hAnsi="Georgia"/>
      <w:sz w:val="20"/>
      <w:lang w:val="da-DK"/>
    </w:rPr>
  </w:style>
  <w:style w:type="table" w:customStyle="1" w:styleId="ColorfulGrid1">
    <w:name w:val="Colorful Grid1"/>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D9D9" w:themeFill="accent1" w:themeFillTint="33"/>
    </w:tcPr>
    <w:tblStylePr w:type="firstRow">
      <w:rPr>
        <w:b/>
        <w:bCs/>
      </w:rPr>
      <w:tblPr/>
      <w:tcPr>
        <w:shd w:val="clear" w:color="auto" w:fill="B4B4B4" w:themeFill="accent1" w:themeFillTint="66"/>
      </w:tcPr>
    </w:tblStylePr>
    <w:tblStylePr w:type="lastRow">
      <w:rPr>
        <w:b/>
        <w:bCs/>
        <w:color w:val="000000" w:themeColor="text1"/>
      </w:rPr>
      <w:tblPr/>
      <w:tcPr>
        <w:shd w:val="clear" w:color="auto" w:fill="B4B4B4" w:themeFill="accent1" w:themeFillTint="66"/>
      </w:tcPr>
    </w:tblStylePr>
    <w:tblStylePr w:type="firstCol">
      <w:rPr>
        <w:color w:val="FFFFFF" w:themeColor="background1"/>
      </w:rPr>
      <w:tblPr/>
      <w:tcPr>
        <w:shd w:val="clear" w:color="auto" w:fill="333333" w:themeFill="accent1" w:themeFillShade="BF"/>
      </w:tcPr>
    </w:tblStylePr>
    <w:tblStylePr w:type="lastCol">
      <w:rPr>
        <w:color w:val="FFFFFF" w:themeColor="background1"/>
      </w:rPr>
      <w:tblPr/>
      <w:tcPr>
        <w:shd w:val="clear" w:color="auto" w:fill="333333" w:themeFill="accent1" w:themeFillShade="BF"/>
      </w:tc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Farvetgitter-fremhvningsfarve2">
    <w:name w:val="Colorful Grid Accent 2"/>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0A7FC" w:themeFill="accent2" w:themeFillTint="33"/>
    </w:tcPr>
    <w:tblStylePr w:type="firstRow">
      <w:rPr>
        <w:b/>
        <w:bCs/>
      </w:rPr>
      <w:tblPr/>
      <w:tcPr>
        <w:shd w:val="clear" w:color="auto" w:fill="6250F8" w:themeFill="accent2" w:themeFillTint="66"/>
      </w:tcPr>
    </w:tblStylePr>
    <w:tblStylePr w:type="lastRow">
      <w:rPr>
        <w:b/>
        <w:bCs/>
        <w:color w:val="000000" w:themeColor="text1"/>
      </w:rPr>
      <w:tblPr/>
      <w:tcPr>
        <w:shd w:val="clear" w:color="auto" w:fill="6250F8" w:themeFill="accent2" w:themeFillTint="66"/>
      </w:tcPr>
    </w:tblStylePr>
    <w:tblStylePr w:type="firstCol">
      <w:rPr>
        <w:color w:val="FFFFFF" w:themeColor="background1"/>
      </w:rPr>
      <w:tblPr/>
      <w:tcPr>
        <w:shd w:val="clear" w:color="auto" w:fill="060129" w:themeFill="accent2" w:themeFillShade="BF"/>
      </w:tcPr>
    </w:tblStylePr>
    <w:tblStylePr w:type="lastCol">
      <w:rPr>
        <w:color w:val="FFFFFF" w:themeColor="background1"/>
      </w:rPr>
      <w:tblPr/>
      <w:tcPr>
        <w:shd w:val="clear" w:color="auto" w:fill="060129" w:themeFill="accent2" w:themeFillShade="BF"/>
      </w:tc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Farvetgitter-fremhvningsfarve3">
    <w:name w:val="Colorful Grid Accent 3"/>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4E3EC" w:themeFill="accent3" w:themeFillTint="33"/>
    </w:tcPr>
    <w:tblStylePr w:type="firstRow">
      <w:rPr>
        <w:b/>
        <w:bCs/>
      </w:rPr>
      <w:tblPr/>
      <w:tcPr>
        <w:shd w:val="clear" w:color="auto" w:fill="89C9DA" w:themeFill="accent3" w:themeFillTint="66"/>
      </w:tcPr>
    </w:tblStylePr>
    <w:tblStylePr w:type="lastRow">
      <w:rPr>
        <w:b/>
        <w:bCs/>
        <w:color w:val="000000" w:themeColor="text1"/>
      </w:rPr>
      <w:tblPr/>
      <w:tcPr>
        <w:shd w:val="clear" w:color="auto" w:fill="89C9DA" w:themeFill="accent3" w:themeFillTint="66"/>
      </w:tcPr>
    </w:tblStylePr>
    <w:tblStylePr w:type="firstCol">
      <w:rPr>
        <w:color w:val="FFFFFF" w:themeColor="background1"/>
      </w:rPr>
      <w:tblPr/>
      <w:tcPr>
        <w:shd w:val="clear" w:color="auto" w:fill="163D47" w:themeFill="accent3" w:themeFillShade="BF"/>
      </w:tcPr>
    </w:tblStylePr>
    <w:tblStylePr w:type="lastCol">
      <w:rPr>
        <w:color w:val="FFFFFF" w:themeColor="background1"/>
      </w:rPr>
      <w:tblPr/>
      <w:tcPr>
        <w:shd w:val="clear" w:color="auto" w:fill="163D47" w:themeFill="accent3" w:themeFillShade="BF"/>
      </w:tc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Farvetgitter-fremhvningsfarve4">
    <w:name w:val="Colorful Grid Accent 4"/>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7F2" w:themeFill="accent4" w:themeFillTint="33"/>
    </w:tcPr>
    <w:tblStylePr w:type="firstRow">
      <w:rPr>
        <w:b/>
        <w:bCs/>
      </w:rPr>
      <w:tblPr/>
      <w:tcPr>
        <w:shd w:val="clear" w:color="auto" w:fill="F1EFE6" w:themeFill="accent4" w:themeFillTint="66"/>
      </w:tcPr>
    </w:tblStylePr>
    <w:tblStylePr w:type="lastRow">
      <w:rPr>
        <w:b/>
        <w:bCs/>
        <w:color w:val="000000" w:themeColor="text1"/>
      </w:rPr>
      <w:tblPr/>
      <w:tcPr>
        <w:shd w:val="clear" w:color="auto" w:fill="F1EFE6" w:themeFill="accent4" w:themeFillTint="66"/>
      </w:tcPr>
    </w:tblStylePr>
    <w:tblStylePr w:type="firstCol">
      <w:rPr>
        <w:color w:val="FFFFFF" w:themeColor="background1"/>
      </w:rPr>
      <w:tblPr/>
      <w:tcPr>
        <w:shd w:val="clear" w:color="auto" w:fill="B7AE80" w:themeFill="accent4" w:themeFillShade="BF"/>
      </w:tcPr>
    </w:tblStylePr>
    <w:tblStylePr w:type="lastCol">
      <w:rPr>
        <w:color w:val="FFFFFF" w:themeColor="background1"/>
      </w:rPr>
      <w:tblPr/>
      <w:tcPr>
        <w:shd w:val="clear" w:color="auto" w:fill="B7AE80" w:themeFill="accent4" w:themeFillShade="BF"/>
      </w:tc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Farvetgitter-fremhvningsfarve5">
    <w:name w:val="Colorful Grid Accent 5"/>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6C8C1" w:themeFill="accent5" w:themeFillTint="33"/>
    </w:tcPr>
    <w:tblStylePr w:type="firstRow">
      <w:rPr>
        <w:b/>
        <w:bCs/>
      </w:rPr>
      <w:tblPr/>
      <w:tcPr>
        <w:shd w:val="clear" w:color="auto" w:fill="ED9184" w:themeFill="accent5" w:themeFillTint="66"/>
      </w:tcPr>
    </w:tblStylePr>
    <w:tblStylePr w:type="lastRow">
      <w:rPr>
        <w:b/>
        <w:bCs/>
        <w:color w:val="000000" w:themeColor="text1"/>
      </w:rPr>
      <w:tblPr/>
      <w:tcPr>
        <w:shd w:val="clear" w:color="auto" w:fill="ED9184" w:themeFill="accent5" w:themeFillTint="66"/>
      </w:tcPr>
    </w:tblStylePr>
    <w:tblStylePr w:type="firstCol">
      <w:rPr>
        <w:color w:val="FFFFFF" w:themeColor="background1"/>
      </w:rPr>
      <w:tblPr/>
      <w:tcPr>
        <w:shd w:val="clear" w:color="auto" w:fill="68190F" w:themeFill="accent5" w:themeFillShade="BF"/>
      </w:tcPr>
    </w:tblStylePr>
    <w:tblStylePr w:type="lastCol">
      <w:rPr>
        <w:color w:val="FFFFFF" w:themeColor="background1"/>
      </w:rPr>
      <w:tblPr/>
      <w:tcPr>
        <w:shd w:val="clear" w:color="auto" w:fill="68190F" w:themeFill="accent5" w:themeFillShade="BF"/>
      </w:tc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Farvetgitter-fremhvningsfarve6">
    <w:name w:val="Colorful Grid Accent 6"/>
    <w:basedOn w:val="Tabel-Normal"/>
    <w:uiPriority w:val="73"/>
    <w:rsid w:val="001C7CB7"/>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ColorfulList1">
    <w:name w:val="Colorful List1"/>
    <w:basedOn w:val="Tabel-Normal"/>
    <w:uiPriority w:val="72"/>
    <w:rsid w:val="001C7CB7"/>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rsid w:val="001C7CB7"/>
    <w:pPr>
      <w:spacing w:after="0" w:line="240" w:lineRule="auto"/>
    </w:pPr>
    <w:rPr>
      <w:color w:val="000000" w:themeColor="text1"/>
    </w:rPr>
    <w:tblPr>
      <w:tblStyleRowBandSize w:val="1"/>
      <w:tblStyleColBandSize w:val="1"/>
    </w:tblPr>
    <w:tcPr>
      <w:shd w:val="clear" w:color="auto" w:fill="ECECEC" w:themeFill="accent1"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1D1D1" w:themeFill="accent1" w:themeFillTint="3F"/>
      </w:tcPr>
    </w:tblStylePr>
    <w:tblStylePr w:type="band1Horz">
      <w:tblPr/>
      <w:tcPr>
        <w:shd w:val="clear" w:color="auto" w:fill="D9D9D9" w:themeFill="accent1" w:themeFillTint="33"/>
      </w:tcPr>
    </w:tblStylePr>
  </w:style>
  <w:style w:type="table" w:styleId="Farvetliste-fremhvningsfarve2">
    <w:name w:val="Colorful List Accent 2"/>
    <w:basedOn w:val="Tabel-Normal"/>
    <w:uiPriority w:val="72"/>
    <w:rsid w:val="001C7CB7"/>
    <w:pPr>
      <w:spacing w:after="0" w:line="240" w:lineRule="auto"/>
    </w:pPr>
    <w:rPr>
      <w:color w:val="000000" w:themeColor="text1"/>
    </w:rPr>
    <w:tblPr>
      <w:tblStyleRowBandSize w:val="1"/>
      <w:tblStyleColBandSize w:val="1"/>
    </w:tblPr>
    <w:tcPr>
      <w:shd w:val="clear" w:color="auto" w:fill="D8D4FD" w:themeFill="accent2" w:themeFillTint="19"/>
    </w:tcPr>
    <w:tblStylePr w:type="firstRow">
      <w:rPr>
        <w:b/>
        <w:bCs/>
        <w:color w:val="FFFFFF" w:themeColor="background1"/>
      </w:rPr>
      <w:tblPr/>
      <w:tcPr>
        <w:tcBorders>
          <w:bottom w:val="single" w:sz="12" w:space="0" w:color="FFFFFF" w:themeColor="background1"/>
        </w:tcBorders>
        <w:shd w:val="clear" w:color="auto" w:fill="06012C" w:themeFill="accent2" w:themeFillShade="CC"/>
      </w:tcPr>
    </w:tblStylePr>
    <w:tblStylePr w:type="lastRow">
      <w:rPr>
        <w:b/>
        <w:bCs/>
        <w:color w:val="0601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E92FB" w:themeFill="accent2" w:themeFillTint="3F"/>
      </w:tcPr>
    </w:tblStylePr>
    <w:tblStylePr w:type="band1Horz">
      <w:tblPr/>
      <w:tcPr>
        <w:shd w:val="clear" w:color="auto" w:fill="B0A7FC" w:themeFill="accent2" w:themeFillTint="33"/>
      </w:tcPr>
    </w:tblStylePr>
  </w:style>
  <w:style w:type="table" w:styleId="Farvetliste-fremhvningsfarve3">
    <w:name w:val="Colorful List Accent 3"/>
    <w:basedOn w:val="Tabel-Normal"/>
    <w:uiPriority w:val="72"/>
    <w:rsid w:val="001C7CB7"/>
    <w:pPr>
      <w:spacing w:after="0" w:line="240" w:lineRule="auto"/>
    </w:pPr>
    <w:rPr>
      <w:color w:val="000000" w:themeColor="text1"/>
    </w:rPr>
    <w:tblPr>
      <w:tblStyleRowBandSize w:val="1"/>
      <w:tblStyleColBandSize w:val="1"/>
    </w:tblPr>
    <w:tcPr>
      <w:shd w:val="clear" w:color="auto" w:fill="E2F1F6" w:themeFill="accent3" w:themeFillTint="19"/>
    </w:tcPr>
    <w:tblStylePr w:type="firstRow">
      <w:rPr>
        <w:b/>
        <w:bCs/>
        <w:color w:val="FFFFFF" w:themeColor="background1"/>
      </w:rPr>
      <w:tblPr/>
      <w:tcPr>
        <w:tcBorders>
          <w:bottom w:val="single" w:sz="12" w:space="0" w:color="FFFFFF" w:themeColor="background1"/>
        </w:tcBorders>
        <w:shd w:val="clear" w:color="auto" w:fill="BFB78D" w:themeFill="accent4" w:themeFillShade="CC"/>
      </w:tcPr>
    </w:tblStylePr>
    <w:tblStylePr w:type="lastRow">
      <w:rPr>
        <w:b/>
        <w:bCs/>
        <w:color w:val="BFB78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6DDE8" w:themeFill="accent3" w:themeFillTint="3F"/>
      </w:tcPr>
    </w:tblStylePr>
    <w:tblStylePr w:type="band1Horz">
      <w:tblPr/>
      <w:tcPr>
        <w:shd w:val="clear" w:color="auto" w:fill="C4E3EC" w:themeFill="accent3" w:themeFillTint="33"/>
      </w:tcPr>
    </w:tblStylePr>
  </w:style>
  <w:style w:type="table" w:styleId="Farvetliste-fremhvningsfarve4">
    <w:name w:val="Colorful List Accent 4"/>
    <w:basedOn w:val="Tabel-Normal"/>
    <w:uiPriority w:val="72"/>
    <w:rsid w:val="001C7CB7"/>
    <w:pPr>
      <w:spacing w:after="0" w:line="240" w:lineRule="auto"/>
    </w:pPr>
    <w:rPr>
      <w:color w:val="000000" w:themeColor="text1"/>
    </w:rPr>
    <w:tblPr>
      <w:tblStyleRowBandSize w:val="1"/>
      <w:tblStyleColBandSize w:val="1"/>
    </w:tblPr>
    <w:tcPr>
      <w:shd w:val="clear" w:color="auto" w:fill="FBFBF9" w:themeFill="accent4" w:themeFillTint="19"/>
    </w:tcPr>
    <w:tblStylePr w:type="firstRow">
      <w:rPr>
        <w:b/>
        <w:bCs/>
        <w:color w:val="FFFFFF" w:themeColor="background1"/>
      </w:rPr>
      <w:tblPr/>
      <w:tcPr>
        <w:tcBorders>
          <w:bottom w:val="single" w:sz="12" w:space="0" w:color="FFFFFF" w:themeColor="background1"/>
        </w:tcBorders>
        <w:shd w:val="clear" w:color="auto" w:fill="18414C" w:themeFill="accent3" w:themeFillShade="CC"/>
      </w:tcPr>
    </w:tblStylePr>
    <w:tblStylePr w:type="lastRow">
      <w:rPr>
        <w:b/>
        <w:bCs/>
        <w:color w:val="18414C"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6F5F0" w:themeFill="accent4" w:themeFillTint="3F"/>
      </w:tcPr>
    </w:tblStylePr>
    <w:tblStylePr w:type="band1Horz">
      <w:tblPr/>
      <w:tcPr>
        <w:shd w:val="clear" w:color="auto" w:fill="F8F7F2" w:themeFill="accent4" w:themeFillTint="33"/>
      </w:tcPr>
    </w:tblStylePr>
  </w:style>
  <w:style w:type="table" w:styleId="Farvetliste-fremhvningsfarve5">
    <w:name w:val="Colorful List Accent 5"/>
    <w:basedOn w:val="Tabel-Normal"/>
    <w:uiPriority w:val="72"/>
    <w:rsid w:val="001C7CB7"/>
    <w:pPr>
      <w:spacing w:after="0" w:line="240" w:lineRule="auto"/>
    </w:pPr>
    <w:rPr>
      <w:color w:val="000000" w:themeColor="text1"/>
    </w:rPr>
    <w:tblPr>
      <w:tblStyleRowBandSize w:val="1"/>
      <w:tblStyleColBandSize w:val="1"/>
    </w:tblPr>
    <w:tcPr>
      <w:shd w:val="clear" w:color="auto" w:fill="FAE3E0"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BB3" w:themeFill="accent5" w:themeFillTint="3F"/>
      </w:tcPr>
    </w:tblStylePr>
    <w:tblStylePr w:type="band1Horz">
      <w:tblPr/>
      <w:tcPr>
        <w:shd w:val="clear" w:color="auto" w:fill="F6C8C1" w:themeFill="accent5" w:themeFillTint="33"/>
      </w:tcPr>
    </w:tblStylePr>
  </w:style>
  <w:style w:type="table" w:styleId="Farvetliste-fremhvningsfarve6">
    <w:name w:val="Colorful List Accent 6"/>
    <w:basedOn w:val="Tabel-Normal"/>
    <w:uiPriority w:val="72"/>
    <w:rsid w:val="001C7CB7"/>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6F1B10" w:themeFill="accent5" w:themeFillShade="CC"/>
      </w:tcPr>
    </w:tblStylePr>
    <w:tblStylePr w:type="lastRow">
      <w:rPr>
        <w:b/>
        <w:bCs/>
        <w:color w:val="6F1B10"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customStyle="1" w:styleId="ColorfulShading1">
    <w:name w:val="Colorful Shading1"/>
    <w:basedOn w:val="Tabel-Normal"/>
    <w:uiPriority w:val="71"/>
    <w:rsid w:val="001C7CB7"/>
    <w:pPr>
      <w:spacing w:after="0" w:line="240" w:lineRule="auto"/>
    </w:pPr>
    <w:rPr>
      <w:color w:val="000000" w:themeColor="text1"/>
    </w:rPr>
    <w:tblPr>
      <w:tblStyleRowBandSize w:val="1"/>
      <w:tblStyleColBandSize w:val="1"/>
      <w:tblBorders>
        <w:top w:val="single" w:sz="24" w:space="0" w:color="080238"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rsid w:val="001C7CB7"/>
    <w:pPr>
      <w:spacing w:after="0" w:line="240" w:lineRule="auto"/>
    </w:pPr>
    <w:rPr>
      <w:color w:val="000000" w:themeColor="text1"/>
    </w:rPr>
    <w:tblPr>
      <w:tblStyleRowBandSize w:val="1"/>
      <w:tblStyleColBandSize w:val="1"/>
      <w:tblBorders>
        <w:top w:val="single" w:sz="24" w:space="0" w:color="080238" w:themeColor="accent2"/>
        <w:left w:val="single" w:sz="4" w:space="0" w:color="454545" w:themeColor="accent1"/>
        <w:bottom w:val="single" w:sz="4" w:space="0" w:color="454545" w:themeColor="accent1"/>
        <w:right w:val="single" w:sz="4" w:space="0" w:color="454545" w:themeColor="accent1"/>
        <w:insideH w:val="single" w:sz="4" w:space="0" w:color="FFFFFF" w:themeColor="background1"/>
        <w:insideV w:val="single" w:sz="4" w:space="0" w:color="FFFFFF" w:themeColor="background1"/>
      </w:tblBorders>
    </w:tblPr>
    <w:tcPr>
      <w:shd w:val="clear" w:color="auto" w:fill="ECECEC" w:themeFill="accent1"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92929" w:themeFill="accent1" w:themeFillShade="99"/>
      </w:tcPr>
    </w:tblStylePr>
    <w:tblStylePr w:type="firstCol">
      <w:rPr>
        <w:color w:val="FFFFFF" w:themeColor="background1"/>
      </w:rPr>
      <w:tblPr/>
      <w:tcPr>
        <w:tcBorders>
          <w:top w:val="nil"/>
          <w:left w:val="nil"/>
          <w:bottom w:val="nil"/>
          <w:right w:val="nil"/>
          <w:insideH w:val="single" w:sz="4" w:space="0" w:color="292929" w:themeColor="accent1" w:themeShade="99"/>
          <w:insideV w:val="nil"/>
        </w:tcBorders>
        <w:shd w:val="clear" w:color="auto" w:fill="292929"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92929" w:themeFill="accent1" w:themeFillShade="99"/>
      </w:tcPr>
    </w:tblStylePr>
    <w:tblStylePr w:type="band1Vert">
      <w:tblPr/>
      <w:tcPr>
        <w:shd w:val="clear" w:color="auto" w:fill="B4B4B4" w:themeFill="accent1" w:themeFillTint="66"/>
      </w:tcPr>
    </w:tblStylePr>
    <w:tblStylePr w:type="band1Horz">
      <w:tblPr/>
      <w:tcPr>
        <w:shd w:val="clear" w:color="auto" w:fill="A2A2A2"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rsid w:val="001C7CB7"/>
    <w:pPr>
      <w:spacing w:after="0" w:line="240" w:lineRule="auto"/>
    </w:pPr>
    <w:rPr>
      <w:color w:val="000000" w:themeColor="text1"/>
    </w:rPr>
    <w:tblPr>
      <w:tblStyleRowBandSize w:val="1"/>
      <w:tblStyleColBandSize w:val="1"/>
      <w:tblBorders>
        <w:top w:val="single" w:sz="24" w:space="0" w:color="080238" w:themeColor="accent2"/>
        <w:left w:val="single" w:sz="4" w:space="0" w:color="080238" w:themeColor="accent2"/>
        <w:bottom w:val="single" w:sz="4" w:space="0" w:color="080238" w:themeColor="accent2"/>
        <w:right w:val="single" w:sz="4" w:space="0" w:color="080238" w:themeColor="accent2"/>
        <w:insideH w:val="single" w:sz="4" w:space="0" w:color="FFFFFF" w:themeColor="background1"/>
        <w:insideV w:val="single" w:sz="4" w:space="0" w:color="FFFFFF" w:themeColor="background1"/>
      </w:tblBorders>
    </w:tblPr>
    <w:tcPr>
      <w:shd w:val="clear" w:color="auto" w:fill="D8D4FD" w:themeFill="accent2" w:themeFillTint="19"/>
    </w:tcPr>
    <w:tblStylePr w:type="firstRow">
      <w:rPr>
        <w:b/>
        <w:bCs/>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40121" w:themeFill="accent2" w:themeFillShade="99"/>
      </w:tcPr>
    </w:tblStylePr>
    <w:tblStylePr w:type="firstCol">
      <w:rPr>
        <w:color w:val="FFFFFF" w:themeColor="background1"/>
      </w:rPr>
      <w:tblPr/>
      <w:tcPr>
        <w:tcBorders>
          <w:top w:val="nil"/>
          <w:left w:val="nil"/>
          <w:bottom w:val="nil"/>
          <w:right w:val="nil"/>
          <w:insideH w:val="single" w:sz="4" w:space="0" w:color="040121" w:themeColor="accent2" w:themeShade="99"/>
          <w:insideV w:val="nil"/>
        </w:tcBorders>
        <w:shd w:val="clear" w:color="auto" w:fill="0401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40121" w:themeFill="accent2" w:themeFillShade="99"/>
      </w:tcPr>
    </w:tblStylePr>
    <w:tblStylePr w:type="band1Vert">
      <w:tblPr/>
      <w:tcPr>
        <w:shd w:val="clear" w:color="auto" w:fill="6250F8" w:themeFill="accent2" w:themeFillTint="66"/>
      </w:tcPr>
    </w:tblStylePr>
    <w:tblStylePr w:type="band1Horz">
      <w:tblPr/>
      <w:tcPr>
        <w:shd w:val="clear" w:color="auto" w:fill="3C25F7"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rsid w:val="001C7CB7"/>
    <w:pPr>
      <w:spacing w:after="0" w:line="240" w:lineRule="auto"/>
    </w:pPr>
    <w:rPr>
      <w:color w:val="000000" w:themeColor="text1"/>
    </w:rPr>
    <w:tblPr>
      <w:tblStyleRowBandSize w:val="1"/>
      <w:tblStyleColBandSize w:val="1"/>
      <w:tblBorders>
        <w:top w:val="single" w:sz="24" w:space="0" w:color="DDD9C3" w:themeColor="accent4"/>
        <w:left w:val="single" w:sz="4" w:space="0" w:color="1E5260" w:themeColor="accent3"/>
        <w:bottom w:val="single" w:sz="4" w:space="0" w:color="1E5260" w:themeColor="accent3"/>
        <w:right w:val="single" w:sz="4" w:space="0" w:color="1E5260" w:themeColor="accent3"/>
        <w:insideH w:val="single" w:sz="4" w:space="0" w:color="FFFFFF" w:themeColor="background1"/>
        <w:insideV w:val="single" w:sz="4" w:space="0" w:color="FFFFFF" w:themeColor="background1"/>
      </w:tblBorders>
    </w:tblPr>
    <w:tcPr>
      <w:shd w:val="clear" w:color="auto" w:fill="E2F1F6" w:themeFill="accent3" w:themeFillTint="19"/>
    </w:tcPr>
    <w:tblStylePr w:type="firstRow">
      <w:rPr>
        <w:b/>
        <w:bCs/>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23039" w:themeFill="accent3" w:themeFillShade="99"/>
      </w:tcPr>
    </w:tblStylePr>
    <w:tblStylePr w:type="firstCol">
      <w:rPr>
        <w:color w:val="FFFFFF" w:themeColor="background1"/>
      </w:rPr>
      <w:tblPr/>
      <w:tcPr>
        <w:tcBorders>
          <w:top w:val="nil"/>
          <w:left w:val="nil"/>
          <w:bottom w:val="nil"/>
          <w:right w:val="nil"/>
          <w:insideH w:val="single" w:sz="4" w:space="0" w:color="123039" w:themeColor="accent3" w:themeShade="99"/>
          <w:insideV w:val="nil"/>
        </w:tcBorders>
        <w:shd w:val="clear" w:color="auto" w:fill="12303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123039" w:themeFill="accent3" w:themeFillShade="99"/>
      </w:tcPr>
    </w:tblStylePr>
    <w:tblStylePr w:type="band1Vert">
      <w:tblPr/>
      <w:tcPr>
        <w:shd w:val="clear" w:color="auto" w:fill="89C9DA" w:themeFill="accent3" w:themeFillTint="66"/>
      </w:tcPr>
    </w:tblStylePr>
    <w:tblStylePr w:type="band1Horz">
      <w:tblPr/>
      <w:tcPr>
        <w:shd w:val="clear" w:color="auto" w:fill="6DBBD1" w:themeFill="accent3" w:themeFillTint="7F"/>
      </w:tcPr>
    </w:tblStylePr>
  </w:style>
  <w:style w:type="table" w:styleId="Farvetskygge-fremhvningsfarve4">
    <w:name w:val="Colorful Shading Accent 4"/>
    <w:basedOn w:val="Tabel-Normal"/>
    <w:uiPriority w:val="71"/>
    <w:rsid w:val="001C7CB7"/>
    <w:pPr>
      <w:spacing w:after="0" w:line="240" w:lineRule="auto"/>
    </w:pPr>
    <w:rPr>
      <w:color w:val="000000" w:themeColor="text1"/>
    </w:rPr>
    <w:tblPr>
      <w:tblStyleRowBandSize w:val="1"/>
      <w:tblStyleColBandSize w:val="1"/>
      <w:tblBorders>
        <w:top w:val="single" w:sz="24" w:space="0" w:color="1E5260" w:themeColor="accent3"/>
        <w:left w:val="single" w:sz="4" w:space="0" w:color="DDD9C3" w:themeColor="accent4"/>
        <w:bottom w:val="single" w:sz="4" w:space="0" w:color="DDD9C3" w:themeColor="accent4"/>
        <w:right w:val="single" w:sz="4" w:space="0" w:color="DDD9C3" w:themeColor="accent4"/>
        <w:insideH w:val="single" w:sz="4" w:space="0" w:color="FFFFFF" w:themeColor="background1"/>
        <w:insideV w:val="single" w:sz="4" w:space="0" w:color="FFFFFF" w:themeColor="background1"/>
      </w:tblBorders>
    </w:tblPr>
    <w:tcPr>
      <w:shd w:val="clear" w:color="auto" w:fill="FBFBF9" w:themeFill="accent4" w:themeFillTint="19"/>
    </w:tcPr>
    <w:tblStylePr w:type="firstRow">
      <w:rPr>
        <w:b/>
        <w:bCs/>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F945A" w:themeFill="accent4" w:themeFillShade="99"/>
      </w:tcPr>
    </w:tblStylePr>
    <w:tblStylePr w:type="firstCol">
      <w:rPr>
        <w:color w:val="FFFFFF" w:themeColor="background1"/>
      </w:rPr>
      <w:tblPr/>
      <w:tcPr>
        <w:tcBorders>
          <w:top w:val="nil"/>
          <w:left w:val="nil"/>
          <w:bottom w:val="nil"/>
          <w:right w:val="nil"/>
          <w:insideH w:val="single" w:sz="4" w:space="0" w:color="9F945A" w:themeColor="accent4" w:themeShade="99"/>
          <w:insideV w:val="nil"/>
        </w:tcBorders>
        <w:shd w:val="clear" w:color="auto" w:fill="9F945A"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F945A" w:themeFill="accent4" w:themeFillShade="99"/>
      </w:tcPr>
    </w:tblStylePr>
    <w:tblStylePr w:type="band1Vert">
      <w:tblPr/>
      <w:tcPr>
        <w:shd w:val="clear" w:color="auto" w:fill="F1EFE6" w:themeFill="accent4" w:themeFillTint="66"/>
      </w:tcPr>
    </w:tblStylePr>
    <w:tblStylePr w:type="band1Horz">
      <w:tblPr/>
      <w:tcPr>
        <w:shd w:val="clear" w:color="auto" w:fill="EEEBE1"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rsid w:val="001C7CB7"/>
    <w:pPr>
      <w:spacing w:after="0" w:line="240" w:lineRule="auto"/>
    </w:pPr>
    <w:rPr>
      <w:color w:val="000000" w:themeColor="text1"/>
    </w:rPr>
    <w:tblPr>
      <w:tblStyleRowBandSize w:val="1"/>
      <w:tblStyleColBandSize w:val="1"/>
      <w:tblBorders>
        <w:top w:val="single" w:sz="24" w:space="0" w:color="F79646" w:themeColor="accent6"/>
        <w:left w:val="single" w:sz="4" w:space="0" w:color="8C2314" w:themeColor="accent5"/>
        <w:bottom w:val="single" w:sz="4" w:space="0" w:color="8C2314" w:themeColor="accent5"/>
        <w:right w:val="single" w:sz="4" w:space="0" w:color="8C2314" w:themeColor="accent5"/>
        <w:insideH w:val="single" w:sz="4" w:space="0" w:color="FFFFFF" w:themeColor="background1"/>
        <w:insideV w:val="single" w:sz="4" w:space="0" w:color="FFFFFF" w:themeColor="background1"/>
      </w:tblBorders>
    </w:tblPr>
    <w:tcPr>
      <w:shd w:val="clear" w:color="auto" w:fill="FAE3E0"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3140C" w:themeFill="accent5" w:themeFillShade="99"/>
      </w:tcPr>
    </w:tblStylePr>
    <w:tblStylePr w:type="firstCol">
      <w:rPr>
        <w:color w:val="FFFFFF" w:themeColor="background1"/>
      </w:rPr>
      <w:tblPr/>
      <w:tcPr>
        <w:tcBorders>
          <w:top w:val="nil"/>
          <w:left w:val="nil"/>
          <w:bottom w:val="nil"/>
          <w:right w:val="nil"/>
          <w:insideH w:val="single" w:sz="4" w:space="0" w:color="53140C" w:themeColor="accent5" w:themeShade="99"/>
          <w:insideV w:val="nil"/>
        </w:tcBorders>
        <w:shd w:val="clear" w:color="auto" w:fill="5314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3140C" w:themeFill="accent5" w:themeFillShade="99"/>
      </w:tcPr>
    </w:tblStylePr>
    <w:tblStylePr w:type="band1Vert">
      <w:tblPr/>
      <w:tcPr>
        <w:shd w:val="clear" w:color="auto" w:fill="ED9184" w:themeFill="accent5" w:themeFillTint="66"/>
      </w:tcPr>
    </w:tblStylePr>
    <w:tblStylePr w:type="band1Horz">
      <w:tblPr/>
      <w:tcPr>
        <w:shd w:val="clear" w:color="auto" w:fill="E97666"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rsid w:val="001C7CB7"/>
    <w:pPr>
      <w:spacing w:after="0" w:line="240" w:lineRule="auto"/>
    </w:pPr>
    <w:rPr>
      <w:color w:val="000000" w:themeColor="text1"/>
    </w:rPr>
    <w:tblPr>
      <w:tblStyleRowBandSize w:val="1"/>
      <w:tblStyleColBandSize w:val="1"/>
      <w:tblBorders>
        <w:top w:val="single" w:sz="24" w:space="0" w:color="8C2314"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1C7CB7"/>
    <w:rPr>
      <w:sz w:val="16"/>
      <w:szCs w:val="16"/>
      <w:lang w:val="da-DK"/>
    </w:rPr>
  </w:style>
  <w:style w:type="paragraph" w:styleId="Kommentartekst">
    <w:name w:val="annotation text"/>
    <w:basedOn w:val="Normal"/>
    <w:link w:val="KommentartekstTegn"/>
    <w:uiPriority w:val="99"/>
    <w:semiHidden/>
    <w:rsid w:val="001C7CB7"/>
    <w:pPr>
      <w:spacing w:line="240" w:lineRule="auto"/>
    </w:pPr>
    <w:rPr>
      <w:szCs w:val="20"/>
    </w:rPr>
  </w:style>
  <w:style w:type="character" w:customStyle="1" w:styleId="KommentartekstTegn">
    <w:name w:val="Kommentartekst Tegn"/>
    <w:basedOn w:val="Standardskrifttypeiafsnit"/>
    <w:link w:val="Kommentartekst"/>
    <w:uiPriority w:val="99"/>
    <w:semiHidden/>
    <w:rsid w:val="002F3C42"/>
    <w:rPr>
      <w:rFonts w:ascii="Georgia" w:hAnsi="Georgia"/>
      <w:sz w:val="20"/>
      <w:szCs w:val="20"/>
      <w:lang w:val="da-DK"/>
    </w:rPr>
  </w:style>
  <w:style w:type="paragraph" w:styleId="Kommentaremne">
    <w:name w:val="annotation subject"/>
    <w:basedOn w:val="Kommentartekst"/>
    <w:next w:val="Kommentartekst"/>
    <w:link w:val="KommentaremneTegn"/>
    <w:uiPriority w:val="99"/>
    <w:semiHidden/>
    <w:rsid w:val="001C7CB7"/>
    <w:rPr>
      <w:b/>
      <w:bCs/>
    </w:rPr>
  </w:style>
  <w:style w:type="character" w:customStyle="1" w:styleId="KommentaremneTegn">
    <w:name w:val="Kommentaremne Tegn"/>
    <w:basedOn w:val="KommentartekstTegn"/>
    <w:link w:val="Kommentaremne"/>
    <w:uiPriority w:val="99"/>
    <w:semiHidden/>
    <w:rsid w:val="002F3C42"/>
    <w:rPr>
      <w:rFonts w:ascii="Georgia" w:hAnsi="Georgia"/>
      <w:b/>
      <w:bCs/>
      <w:sz w:val="20"/>
      <w:szCs w:val="20"/>
      <w:lang w:val="da-DK"/>
    </w:rPr>
  </w:style>
  <w:style w:type="table" w:customStyle="1" w:styleId="DarkList1">
    <w:name w:val="Dark List1"/>
    <w:basedOn w:val="Tabel-Normal"/>
    <w:uiPriority w:val="70"/>
    <w:rsid w:val="001C7CB7"/>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rsid w:val="001C7CB7"/>
    <w:pPr>
      <w:spacing w:after="0" w:line="240" w:lineRule="auto"/>
    </w:pPr>
    <w:rPr>
      <w:color w:val="FFFFFF" w:themeColor="background1"/>
    </w:rPr>
    <w:tblPr>
      <w:tblStyleRowBandSize w:val="1"/>
      <w:tblStyleColBandSize w:val="1"/>
    </w:tblPr>
    <w:tcPr>
      <w:shd w:val="clear" w:color="auto" w:fill="454545"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222"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33333"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33333" w:themeFill="accent1" w:themeFillShade="BF"/>
      </w:tcPr>
    </w:tblStylePr>
    <w:tblStylePr w:type="band1Vert">
      <w:tblPr/>
      <w:tcPr>
        <w:tcBorders>
          <w:top w:val="nil"/>
          <w:left w:val="nil"/>
          <w:bottom w:val="nil"/>
          <w:right w:val="nil"/>
          <w:insideH w:val="nil"/>
          <w:insideV w:val="nil"/>
        </w:tcBorders>
        <w:shd w:val="clear" w:color="auto" w:fill="333333" w:themeFill="accent1" w:themeFillShade="BF"/>
      </w:tcPr>
    </w:tblStylePr>
    <w:tblStylePr w:type="band1Horz">
      <w:tblPr/>
      <w:tcPr>
        <w:tcBorders>
          <w:top w:val="nil"/>
          <w:left w:val="nil"/>
          <w:bottom w:val="nil"/>
          <w:right w:val="nil"/>
          <w:insideH w:val="nil"/>
          <w:insideV w:val="nil"/>
        </w:tcBorders>
        <w:shd w:val="clear" w:color="auto" w:fill="333333" w:themeFill="accent1" w:themeFillShade="BF"/>
      </w:tcPr>
    </w:tblStylePr>
  </w:style>
  <w:style w:type="table" w:styleId="Mrkliste-fremhvningsfarve2">
    <w:name w:val="Dark List Accent 2"/>
    <w:basedOn w:val="Tabel-Normal"/>
    <w:uiPriority w:val="70"/>
    <w:rsid w:val="001C7CB7"/>
    <w:pPr>
      <w:spacing w:after="0" w:line="240" w:lineRule="auto"/>
    </w:pPr>
    <w:rPr>
      <w:color w:val="FFFFFF" w:themeColor="background1"/>
    </w:rPr>
    <w:tblPr>
      <w:tblStyleRowBandSize w:val="1"/>
      <w:tblStyleColBandSize w:val="1"/>
    </w:tblPr>
    <w:tcPr>
      <w:shd w:val="clear" w:color="auto" w:fill="080238"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301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601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60129" w:themeFill="accent2" w:themeFillShade="BF"/>
      </w:tcPr>
    </w:tblStylePr>
    <w:tblStylePr w:type="band1Vert">
      <w:tblPr/>
      <w:tcPr>
        <w:tcBorders>
          <w:top w:val="nil"/>
          <w:left w:val="nil"/>
          <w:bottom w:val="nil"/>
          <w:right w:val="nil"/>
          <w:insideH w:val="nil"/>
          <w:insideV w:val="nil"/>
        </w:tcBorders>
        <w:shd w:val="clear" w:color="auto" w:fill="060129" w:themeFill="accent2" w:themeFillShade="BF"/>
      </w:tcPr>
    </w:tblStylePr>
    <w:tblStylePr w:type="band1Horz">
      <w:tblPr/>
      <w:tcPr>
        <w:tcBorders>
          <w:top w:val="nil"/>
          <w:left w:val="nil"/>
          <w:bottom w:val="nil"/>
          <w:right w:val="nil"/>
          <w:insideH w:val="nil"/>
          <w:insideV w:val="nil"/>
        </w:tcBorders>
        <w:shd w:val="clear" w:color="auto" w:fill="060129" w:themeFill="accent2" w:themeFillShade="BF"/>
      </w:tcPr>
    </w:tblStylePr>
  </w:style>
  <w:style w:type="table" w:styleId="Mrkliste-fremhvningsfarve3">
    <w:name w:val="Dark List Accent 3"/>
    <w:basedOn w:val="Tabel-Normal"/>
    <w:uiPriority w:val="70"/>
    <w:rsid w:val="001C7CB7"/>
    <w:pPr>
      <w:spacing w:after="0" w:line="240" w:lineRule="auto"/>
    </w:pPr>
    <w:rPr>
      <w:color w:val="FFFFFF" w:themeColor="background1"/>
    </w:rPr>
    <w:tblPr>
      <w:tblStyleRowBandSize w:val="1"/>
      <w:tblStyleColBandSize w:val="1"/>
    </w:tblPr>
    <w:tcPr>
      <w:shd w:val="clear" w:color="auto" w:fill="1E5260"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F282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163D4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163D47" w:themeFill="accent3" w:themeFillShade="BF"/>
      </w:tcPr>
    </w:tblStylePr>
    <w:tblStylePr w:type="band1Vert">
      <w:tblPr/>
      <w:tcPr>
        <w:tcBorders>
          <w:top w:val="nil"/>
          <w:left w:val="nil"/>
          <w:bottom w:val="nil"/>
          <w:right w:val="nil"/>
          <w:insideH w:val="nil"/>
          <w:insideV w:val="nil"/>
        </w:tcBorders>
        <w:shd w:val="clear" w:color="auto" w:fill="163D47" w:themeFill="accent3" w:themeFillShade="BF"/>
      </w:tcPr>
    </w:tblStylePr>
    <w:tblStylePr w:type="band1Horz">
      <w:tblPr/>
      <w:tcPr>
        <w:tcBorders>
          <w:top w:val="nil"/>
          <w:left w:val="nil"/>
          <w:bottom w:val="nil"/>
          <w:right w:val="nil"/>
          <w:insideH w:val="nil"/>
          <w:insideV w:val="nil"/>
        </w:tcBorders>
        <w:shd w:val="clear" w:color="auto" w:fill="163D47" w:themeFill="accent3" w:themeFillShade="BF"/>
      </w:tcPr>
    </w:tblStylePr>
  </w:style>
  <w:style w:type="table" w:styleId="Mrkliste-fremhvningsfarve4">
    <w:name w:val="Dark List Accent 4"/>
    <w:basedOn w:val="Tabel-Normal"/>
    <w:uiPriority w:val="70"/>
    <w:rsid w:val="001C7CB7"/>
    <w:pPr>
      <w:spacing w:after="0" w:line="240" w:lineRule="auto"/>
    </w:pPr>
    <w:rPr>
      <w:color w:val="FFFFFF" w:themeColor="background1"/>
    </w:rPr>
    <w:tblPr>
      <w:tblStyleRowBandSize w:val="1"/>
      <w:tblStyleColBandSize w:val="1"/>
    </w:tblPr>
    <w:tcPr>
      <w:shd w:val="clear" w:color="auto" w:fill="DDD9C3"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47B4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7AE8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7AE80" w:themeFill="accent4" w:themeFillShade="BF"/>
      </w:tcPr>
    </w:tblStylePr>
    <w:tblStylePr w:type="band1Vert">
      <w:tblPr/>
      <w:tcPr>
        <w:tcBorders>
          <w:top w:val="nil"/>
          <w:left w:val="nil"/>
          <w:bottom w:val="nil"/>
          <w:right w:val="nil"/>
          <w:insideH w:val="nil"/>
          <w:insideV w:val="nil"/>
        </w:tcBorders>
        <w:shd w:val="clear" w:color="auto" w:fill="B7AE80" w:themeFill="accent4" w:themeFillShade="BF"/>
      </w:tcPr>
    </w:tblStylePr>
    <w:tblStylePr w:type="band1Horz">
      <w:tblPr/>
      <w:tcPr>
        <w:tcBorders>
          <w:top w:val="nil"/>
          <w:left w:val="nil"/>
          <w:bottom w:val="nil"/>
          <w:right w:val="nil"/>
          <w:insideH w:val="nil"/>
          <w:insideV w:val="nil"/>
        </w:tcBorders>
        <w:shd w:val="clear" w:color="auto" w:fill="B7AE80" w:themeFill="accent4" w:themeFillShade="BF"/>
      </w:tcPr>
    </w:tblStylePr>
  </w:style>
  <w:style w:type="table" w:styleId="Mrkliste-fremhvningsfarve5">
    <w:name w:val="Dark List Accent 5"/>
    <w:basedOn w:val="Tabel-Normal"/>
    <w:uiPriority w:val="70"/>
    <w:rsid w:val="001C7CB7"/>
    <w:pPr>
      <w:spacing w:after="0" w:line="240" w:lineRule="auto"/>
    </w:pPr>
    <w:rPr>
      <w:color w:val="FFFFFF" w:themeColor="background1"/>
    </w:rPr>
    <w:tblPr>
      <w:tblStyleRowBandSize w:val="1"/>
      <w:tblStyleColBandSize w:val="1"/>
    </w:tblPr>
    <w:tcPr>
      <w:shd w:val="clear" w:color="auto" w:fill="8C231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5110A"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68190F"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68190F" w:themeFill="accent5" w:themeFillShade="BF"/>
      </w:tcPr>
    </w:tblStylePr>
    <w:tblStylePr w:type="band1Vert">
      <w:tblPr/>
      <w:tcPr>
        <w:tcBorders>
          <w:top w:val="nil"/>
          <w:left w:val="nil"/>
          <w:bottom w:val="nil"/>
          <w:right w:val="nil"/>
          <w:insideH w:val="nil"/>
          <w:insideV w:val="nil"/>
        </w:tcBorders>
        <w:shd w:val="clear" w:color="auto" w:fill="68190F" w:themeFill="accent5" w:themeFillShade="BF"/>
      </w:tcPr>
    </w:tblStylePr>
    <w:tblStylePr w:type="band1Horz">
      <w:tblPr/>
      <w:tcPr>
        <w:tcBorders>
          <w:top w:val="nil"/>
          <w:left w:val="nil"/>
          <w:bottom w:val="nil"/>
          <w:right w:val="nil"/>
          <w:insideH w:val="nil"/>
          <w:insideV w:val="nil"/>
        </w:tcBorders>
        <w:shd w:val="clear" w:color="auto" w:fill="68190F" w:themeFill="accent5" w:themeFillShade="BF"/>
      </w:tcPr>
    </w:tblStylePr>
  </w:style>
  <w:style w:type="table" w:styleId="Mrkliste-fremhvningsfarve6">
    <w:name w:val="Dark List Accent 6"/>
    <w:basedOn w:val="Tabel-Normal"/>
    <w:uiPriority w:val="70"/>
    <w:rsid w:val="001C7CB7"/>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paragraph" w:styleId="Dato">
    <w:name w:val="Date"/>
    <w:basedOn w:val="Normal"/>
    <w:next w:val="Normal"/>
    <w:link w:val="DatoTegn"/>
    <w:uiPriority w:val="99"/>
    <w:semiHidden/>
    <w:rsid w:val="001C7CB7"/>
  </w:style>
  <w:style w:type="character" w:customStyle="1" w:styleId="DatoTegn">
    <w:name w:val="Dato Tegn"/>
    <w:basedOn w:val="Standardskrifttypeiafsnit"/>
    <w:link w:val="Dato"/>
    <w:uiPriority w:val="99"/>
    <w:semiHidden/>
    <w:rsid w:val="002F3C42"/>
    <w:rPr>
      <w:rFonts w:ascii="Georgia" w:hAnsi="Georgia"/>
      <w:sz w:val="20"/>
      <w:lang w:val="da-DK"/>
    </w:rPr>
  </w:style>
  <w:style w:type="paragraph" w:styleId="Dokumentoversigt">
    <w:name w:val="Document Map"/>
    <w:basedOn w:val="Normal"/>
    <w:link w:val="DokumentoversigtTegn"/>
    <w:uiPriority w:val="99"/>
    <w:semiHidden/>
    <w:rsid w:val="001C7CB7"/>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uiPriority w:val="99"/>
    <w:semiHidden/>
    <w:rsid w:val="002F3C42"/>
    <w:rPr>
      <w:rFonts w:ascii="Tahoma" w:hAnsi="Tahoma" w:cs="Tahoma"/>
      <w:sz w:val="16"/>
      <w:szCs w:val="16"/>
      <w:lang w:val="da-DK"/>
    </w:rPr>
  </w:style>
  <w:style w:type="paragraph" w:styleId="E-mail-signatur">
    <w:name w:val="E-mail Signature"/>
    <w:basedOn w:val="Normal"/>
    <w:link w:val="E-mail-signaturTegn"/>
    <w:uiPriority w:val="99"/>
    <w:semiHidden/>
    <w:rsid w:val="001C7CB7"/>
    <w:pPr>
      <w:spacing w:line="240" w:lineRule="auto"/>
    </w:pPr>
  </w:style>
  <w:style w:type="character" w:customStyle="1" w:styleId="E-mail-signaturTegn">
    <w:name w:val="E-mail-signatur Tegn"/>
    <w:basedOn w:val="Standardskrifttypeiafsnit"/>
    <w:link w:val="E-mail-signatur"/>
    <w:uiPriority w:val="99"/>
    <w:semiHidden/>
    <w:rsid w:val="002F3C42"/>
    <w:rPr>
      <w:rFonts w:ascii="Georgia" w:hAnsi="Georgia"/>
      <w:sz w:val="20"/>
      <w:lang w:val="da-DK"/>
    </w:rPr>
  </w:style>
  <w:style w:type="character" w:styleId="Slutnotehenvisning">
    <w:name w:val="endnote reference"/>
    <w:basedOn w:val="Standardskrifttypeiafsnit"/>
    <w:uiPriority w:val="99"/>
    <w:semiHidden/>
    <w:rsid w:val="001C7CB7"/>
    <w:rPr>
      <w:vertAlign w:val="superscript"/>
      <w:lang w:val="da-DK"/>
    </w:rPr>
  </w:style>
  <w:style w:type="paragraph" w:styleId="Slutnotetekst">
    <w:name w:val="endnote text"/>
    <w:basedOn w:val="Normal"/>
    <w:link w:val="SlutnotetekstTegn"/>
    <w:uiPriority w:val="99"/>
    <w:semiHidden/>
    <w:rsid w:val="001C7CB7"/>
    <w:pPr>
      <w:spacing w:line="240" w:lineRule="auto"/>
    </w:pPr>
    <w:rPr>
      <w:szCs w:val="20"/>
    </w:rPr>
  </w:style>
  <w:style w:type="character" w:customStyle="1" w:styleId="SlutnotetekstTegn">
    <w:name w:val="Slutnotetekst Tegn"/>
    <w:basedOn w:val="Standardskrifttypeiafsnit"/>
    <w:link w:val="Slutnotetekst"/>
    <w:uiPriority w:val="99"/>
    <w:semiHidden/>
    <w:rsid w:val="002F3C42"/>
    <w:rPr>
      <w:rFonts w:ascii="Georgia" w:hAnsi="Georgia"/>
      <w:sz w:val="20"/>
      <w:szCs w:val="20"/>
      <w:lang w:val="da-DK"/>
    </w:rPr>
  </w:style>
  <w:style w:type="paragraph" w:styleId="Modtageradresse">
    <w:name w:val="envelope address"/>
    <w:basedOn w:val="Normal"/>
    <w:uiPriority w:val="99"/>
    <w:semiHidden/>
    <w:rsid w:val="001C7CB7"/>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1C7CB7"/>
    <w:pPr>
      <w:spacing w:line="240" w:lineRule="auto"/>
    </w:pPr>
    <w:rPr>
      <w:rFonts w:asciiTheme="majorHAnsi" w:eastAsiaTheme="majorEastAsia" w:hAnsiTheme="majorHAnsi" w:cstheme="majorBidi"/>
      <w:szCs w:val="20"/>
    </w:rPr>
  </w:style>
  <w:style w:type="character" w:styleId="BesgtHyperlink">
    <w:name w:val="FollowedHyperlink"/>
    <w:basedOn w:val="Standardskrifttypeiafsnit"/>
    <w:uiPriority w:val="99"/>
    <w:semiHidden/>
    <w:rsid w:val="001C7CB7"/>
    <w:rPr>
      <w:color w:val="800080" w:themeColor="followedHyperlink"/>
      <w:u w:val="single"/>
      <w:lang w:val="da-DK"/>
    </w:rPr>
  </w:style>
  <w:style w:type="character" w:styleId="Fodnotehenvisning">
    <w:name w:val="footnote reference"/>
    <w:basedOn w:val="Standardskrifttypeiafsnit"/>
    <w:uiPriority w:val="99"/>
    <w:semiHidden/>
    <w:rsid w:val="001C7CB7"/>
    <w:rPr>
      <w:vertAlign w:val="superscript"/>
      <w:lang w:val="da-DK"/>
    </w:rPr>
  </w:style>
  <w:style w:type="paragraph" w:styleId="Fodnotetekst">
    <w:name w:val="footnote text"/>
    <w:basedOn w:val="Normal"/>
    <w:link w:val="FodnotetekstTegn"/>
    <w:uiPriority w:val="99"/>
    <w:semiHidden/>
    <w:rsid w:val="003C0C04"/>
    <w:pPr>
      <w:spacing w:line="240" w:lineRule="auto"/>
    </w:pPr>
    <w:rPr>
      <w:sz w:val="16"/>
      <w:szCs w:val="20"/>
    </w:rPr>
  </w:style>
  <w:style w:type="character" w:customStyle="1" w:styleId="FodnotetekstTegn">
    <w:name w:val="Fodnotetekst Tegn"/>
    <w:basedOn w:val="Standardskrifttypeiafsnit"/>
    <w:link w:val="Fodnotetekst"/>
    <w:uiPriority w:val="99"/>
    <w:semiHidden/>
    <w:rsid w:val="003C0C04"/>
    <w:rPr>
      <w:rFonts w:ascii="Georgia" w:hAnsi="Georgia"/>
      <w:sz w:val="16"/>
      <w:szCs w:val="20"/>
      <w:lang w:val="da-DK"/>
    </w:rPr>
  </w:style>
  <w:style w:type="character" w:styleId="HTML-akronym">
    <w:name w:val="HTML Acronym"/>
    <w:basedOn w:val="Standardskrifttypeiafsnit"/>
    <w:uiPriority w:val="99"/>
    <w:semiHidden/>
    <w:rsid w:val="001C7CB7"/>
    <w:rPr>
      <w:lang w:val="da-DK"/>
    </w:rPr>
  </w:style>
  <w:style w:type="paragraph" w:styleId="HTML-adresse">
    <w:name w:val="HTML Address"/>
    <w:basedOn w:val="Normal"/>
    <w:link w:val="HTML-adresseTegn"/>
    <w:uiPriority w:val="99"/>
    <w:semiHidden/>
    <w:rsid w:val="001C7CB7"/>
    <w:pPr>
      <w:spacing w:line="240" w:lineRule="auto"/>
    </w:pPr>
    <w:rPr>
      <w:i/>
      <w:iCs/>
    </w:rPr>
  </w:style>
  <w:style w:type="character" w:customStyle="1" w:styleId="HTML-adresseTegn">
    <w:name w:val="HTML-adresse Tegn"/>
    <w:basedOn w:val="Standardskrifttypeiafsnit"/>
    <w:link w:val="HTML-adresse"/>
    <w:uiPriority w:val="99"/>
    <w:semiHidden/>
    <w:rsid w:val="002F3C42"/>
    <w:rPr>
      <w:rFonts w:ascii="Georgia" w:hAnsi="Georgia"/>
      <w:i/>
      <w:iCs/>
      <w:sz w:val="20"/>
      <w:lang w:val="da-DK"/>
    </w:rPr>
  </w:style>
  <w:style w:type="character" w:styleId="HTML-citat">
    <w:name w:val="HTML Cite"/>
    <w:basedOn w:val="Standardskrifttypeiafsnit"/>
    <w:uiPriority w:val="99"/>
    <w:semiHidden/>
    <w:rsid w:val="001C7CB7"/>
    <w:rPr>
      <w:i/>
      <w:iCs/>
      <w:lang w:val="da-DK"/>
    </w:rPr>
  </w:style>
  <w:style w:type="character" w:styleId="HTML-kode">
    <w:name w:val="HTML Code"/>
    <w:basedOn w:val="Standardskrifttypeiafsnit"/>
    <w:uiPriority w:val="99"/>
    <w:semiHidden/>
    <w:rsid w:val="001C7CB7"/>
    <w:rPr>
      <w:rFonts w:ascii="Consolas" w:hAnsi="Consolas"/>
      <w:sz w:val="20"/>
      <w:szCs w:val="20"/>
      <w:lang w:val="da-DK"/>
    </w:rPr>
  </w:style>
  <w:style w:type="character" w:styleId="HTML-definition">
    <w:name w:val="HTML Definition"/>
    <w:basedOn w:val="Standardskrifttypeiafsnit"/>
    <w:uiPriority w:val="99"/>
    <w:semiHidden/>
    <w:rsid w:val="001C7CB7"/>
    <w:rPr>
      <w:i/>
      <w:iCs/>
      <w:lang w:val="da-DK"/>
    </w:rPr>
  </w:style>
  <w:style w:type="character" w:styleId="HTML-tastatur">
    <w:name w:val="HTML Keyboard"/>
    <w:basedOn w:val="Standardskrifttypeiafsnit"/>
    <w:uiPriority w:val="99"/>
    <w:semiHidden/>
    <w:rsid w:val="001C7CB7"/>
    <w:rPr>
      <w:rFonts w:ascii="Consolas" w:hAnsi="Consolas"/>
      <w:sz w:val="20"/>
      <w:szCs w:val="20"/>
      <w:lang w:val="da-DK"/>
    </w:rPr>
  </w:style>
  <w:style w:type="paragraph" w:styleId="FormateretHTML">
    <w:name w:val="HTML Preformatted"/>
    <w:basedOn w:val="Normal"/>
    <w:link w:val="FormateretHTMLTegn"/>
    <w:uiPriority w:val="99"/>
    <w:semiHidden/>
    <w:rsid w:val="001C7CB7"/>
    <w:pPr>
      <w:spacing w:line="240" w:lineRule="auto"/>
    </w:pPr>
    <w:rPr>
      <w:rFonts w:ascii="Consolas" w:hAnsi="Consolas"/>
      <w:szCs w:val="20"/>
    </w:rPr>
  </w:style>
  <w:style w:type="character" w:customStyle="1" w:styleId="FormateretHTMLTegn">
    <w:name w:val="Formateret HTML Tegn"/>
    <w:basedOn w:val="Standardskrifttypeiafsnit"/>
    <w:link w:val="FormateretHTML"/>
    <w:uiPriority w:val="99"/>
    <w:semiHidden/>
    <w:rsid w:val="002F3C42"/>
    <w:rPr>
      <w:rFonts w:ascii="Consolas" w:hAnsi="Consolas"/>
      <w:sz w:val="20"/>
      <w:szCs w:val="20"/>
      <w:lang w:val="da-DK"/>
    </w:rPr>
  </w:style>
  <w:style w:type="character" w:styleId="HTML-eksempel">
    <w:name w:val="HTML Sample"/>
    <w:basedOn w:val="Standardskrifttypeiafsnit"/>
    <w:uiPriority w:val="99"/>
    <w:semiHidden/>
    <w:rsid w:val="001C7CB7"/>
    <w:rPr>
      <w:rFonts w:ascii="Consolas" w:hAnsi="Consolas"/>
      <w:sz w:val="24"/>
      <w:szCs w:val="24"/>
      <w:lang w:val="da-DK"/>
    </w:rPr>
  </w:style>
  <w:style w:type="character" w:styleId="HTML-skrivemaskine">
    <w:name w:val="HTML Typewriter"/>
    <w:basedOn w:val="Standardskrifttypeiafsnit"/>
    <w:uiPriority w:val="99"/>
    <w:semiHidden/>
    <w:rsid w:val="001C7CB7"/>
    <w:rPr>
      <w:rFonts w:ascii="Consolas" w:hAnsi="Consolas"/>
      <w:sz w:val="20"/>
      <w:szCs w:val="20"/>
      <w:lang w:val="da-DK"/>
    </w:rPr>
  </w:style>
  <w:style w:type="character" w:styleId="HTML-variabel">
    <w:name w:val="HTML Variable"/>
    <w:basedOn w:val="Standardskrifttypeiafsnit"/>
    <w:uiPriority w:val="99"/>
    <w:semiHidden/>
    <w:rsid w:val="001C7CB7"/>
    <w:rPr>
      <w:i/>
      <w:iCs/>
      <w:lang w:val="da-DK"/>
    </w:rPr>
  </w:style>
  <w:style w:type="paragraph" w:styleId="Indeks2">
    <w:name w:val="index 2"/>
    <w:basedOn w:val="Normal"/>
    <w:next w:val="Normal"/>
    <w:autoRedefine/>
    <w:uiPriority w:val="99"/>
    <w:semiHidden/>
    <w:rsid w:val="001C7CB7"/>
    <w:pPr>
      <w:spacing w:line="240" w:lineRule="auto"/>
      <w:ind w:left="340" w:hanging="170"/>
    </w:pPr>
  </w:style>
  <w:style w:type="paragraph" w:styleId="Indeks3">
    <w:name w:val="index 3"/>
    <w:basedOn w:val="Normal"/>
    <w:next w:val="Normal"/>
    <w:autoRedefine/>
    <w:uiPriority w:val="99"/>
    <w:semiHidden/>
    <w:rsid w:val="001C7CB7"/>
    <w:pPr>
      <w:spacing w:line="240" w:lineRule="auto"/>
      <w:ind w:left="510" w:hanging="170"/>
    </w:pPr>
  </w:style>
  <w:style w:type="paragraph" w:styleId="Indeks4">
    <w:name w:val="index 4"/>
    <w:basedOn w:val="Normal"/>
    <w:next w:val="Normal"/>
    <w:autoRedefine/>
    <w:uiPriority w:val="99"/>
    <w:semiHidden/>
    <w:rsid w:val="001C7CB7"/>
    <w:pPr>
      <w:spacing w:line="240" w:lineRule="auto"/>
      <w:ind w:left="680" w:hanging="170"/>
    </w:pPr>
  </w:style>
  <w:style w:type="paragraph" w:styleId="Indeks5">
    <w:name w:val="index 5"/>
    <w:basedOn w:val="Normal"/>
    <w:next w:val="Normal"/>
    <w:autoRedefine/>
    <w:uiPriority w:val="99"/>
    <w:semiHidden/>
    <w:rsid w:val="001C7CB7"/>
    <w:pPr>
      <w:spacing w:line="240" w:lineRule="auto"/>
      <w:ind w:left="850" w:hanging="170"/>
    </w:pPr>
  </w:style>
  <w:style w:type="paragraph" w:styleId="Indeks6">
    <w:name w:val="index 6"/>
    <w:basedOn w:val="Normal"/>
    <w:next w:val="Normal"/>
    <w:autoRedefine/>
    <w:uiPriority w:val="99"/>
    <w:semiHidden/>
    <w:rsid w:val="001C7CB7"/>
    <w:pPr>
      <w:spacing w:line="240" w:lineRule="auto"/>
      <w:ind w:left="1020" w:hanging="170"/>
    </w:pPr>
  </w:style>
  <w:style w:type="paragraph" w:styleId="Indeks7">
    <w:name w:val="index 7"/>
    <w:basedOn w:val="Normal"/>
    <w:next w:val="Normal"/>
    <w:autoRedefine/>
    <w:uiPriority w:val="99"/>
    <w:semiHidden/>
    <w:rsid w:val="001C7CB7"/>
    <w:pPr>
      <w:spacing w:line="240" w:lineRule="auto"/>
      <w:ind w:left="1190" w:hanging="170"/>
    </w:pPr>
  </w:style>
  <w:style w:type="paragraph" w:styleId="Indeks8">
    <w:name w:val="index 8"/>
    <w:basedOn w:val="Normal"/>
    <w:next w:val="Normal"/>
    <w:autoRedefine/>
    <w:uiPriority w:val="99"/>
    <w:semiHidden/>
    <w:rsid w:val="001C7CB7"/>
    <w:pPr>
      <w:spacing w:line="240" w:lineRule="auto"/>
      <w:ind w:left="1360" w:hanging="170"/>
    </w:pPr>
  </w:style>
  <w:style w:type="paragraph" w:styleId="Indeks9">
    <w:name w:val="index 9"/>
    <w:basedOn w:val="Normal"/>
    <w:next w:val="Normal"/>
    <w:autoRedefine/>
    <w:uiPriority w:val="99"/>
    <w:semiHidden/>
    <w:rsid w:val="001C7CB7"/>
    <w:pPr>
      <w:spacing w:line="240" w:lineRule="auto"/>
      <w:ind w:left="1530" w:hanging="170"/>
    </w:pPr>
  </w:style>
  <w:style w:type="table" w:customStyle="1" w:styleId="LightGrid1">
    <w:name w:val="Light Grid1"/>
    <w:basedOn w:val="Tabel-Normal"/>
    <w:uiPriority w:val="62"/>
    <w:rsid w:val="001C7C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LightGrid-Accent11">
    <w:name w:val="Light Grid - Accent 11"/>
    <w:basedOn w:val="Tabel-Normal"/>
    <w:uiPriority w:val="62"/>
    <w:rsid w:val="001C7CB7"/>
    <w:pPr>
      <w:spacing w:after="0"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18" w:space="0" w:color="454545" w:themeColor="accent1"/>
          <w:right w:val="single" w:sz="8" w:space="0" w:color="454545" w:themeColor="accent1"/>
          <w:insideH w:val="nil"/>
          <w:insideV w:val="single" w:sz="8" w:space="0" w:color="45454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insideH w:val="nil"/>
          <w:insideV w:val="single" w:sz="8" w:space="0" w:color="45454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shd w:val="clear" w:color="auto" w:fill="D1D1D1" w:themeFill="accent1" w:themeFillTint="3F"/>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shd w:val="clear" w:color="auto" w:fill="D1D1D1" w:themeFill="accent1" w:themeFillTint="3F"/>
      </w:tcPr>
    </w:tblStylePr>
    <w:tblStylePr w:type="band2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insideV w:val="single" w:sz="8" w:space="0" w:color="454545" w:themeColor="accent1"/>
        </w:tcBorders>
      </w:tcPr>
    </w:tblStylePr>
  </w:style>
  <w:style w:type="table" w:styleId="Lystgitter-fremhvningsfarve2">
    <w:name w:val="Light Grid Accent 2"/>
    <w:basedOn w:val="Tabel-Normal"/>
    <w:uiPriority w:val="62"/>
    <w:rsid w:val="001C7CB7"/>
    <w:pPr>
      <w:spacing w:after="0"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18" w:space="0" w:color="080238" w:themeColor="accent2"/>
          <w:right w:val="single" w:sz="8" w:space="0" w:color="080238" w:themeColor="accent2"/>
          <w:insideH w:val="nil"/>
          <w:insideV w:val="single" w:sz="8" w:space="0" w:color="080238"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insideH w:val="nil"/>
          <w:insideV w:val="single" w:sz="8" w:space="0" w:color="080238"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shd w:val="clear" w:color="auto" w:fill="9E92FB" w:themeFill="accent2" w:themeFillTint="3F"/>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shd w:val="clear" w:color="auto" w:fill="9E92FB" w:themeFill="accent2" w:themeFillTint="3F"/>
      </w:tcPr>
    </w:tblStylePr>
    <w:tblStylePr w:type="band2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insideV w:val="single" w:sz="8" w:space="0" w:color="080238" w:themeColor="accent2"/>
        </w:tcBorders>
      </w:tcPr>
    </w:tblStylePr>
  </w:style>
  <w:style w:type="table" w:styleId="Lystgitter-fremhvningsfarve3">
    <w:name w:val="Light Grid Accent 3"/>
    <w:basedOn w:val="Tabel-Normal"/>
    <w:uiPriority w:val="62"/>
    <w:rsid w:val="001C7CB7"/>
    <w:pPr>
      <w:spacing w:after="0"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18" w:space="0" w:color="1E5260" w:themeColor="accent3"/>
          <w:right w:val="single" w:sz="8" w:space="0" w:color="1E5260" w:themeColor="accent3"/>
          <w:insideH w:val="nil"/>
          <w:insideV w:val="single" w:sz="8" w:space="0" w:color="1E5260"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insideH w:val="nil"/>
          <w:insideV w:val="single" w:sz="8" w:space="0" w:color="1E5260"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shd w:val="clear" w:color="auto" w:fill="B6DDE8" w:themeFill="accent3" w:themeFillTint="3F"/>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shd w:val="clear" w:color="auto" w:fill="B6DDE8" w:themeFill="accent3" w:themeFillTint="3F"/>
      </w:tcPr>
    </w:tblStylePr>
    <w:tblStylePr w:type="band2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insideV w:val="single" w:sz="8" w:space="0" w:color="1E5260" w:themeColor="accent3"/>
        </w:tcBorders>
      </w:tcPr>
    </w:tblStylePr>
  </w:style>
  <w:style w:type="table" w:styleId="Lystgitter-fremhvningsfarve4">
    <w:name w:val="Light Grid Accent 4"/>
    <w:basedOn w:val="Tabel-Normal"/>
    <w:uiPriority w:val="62"/>
    <w:rsid w:val="001C7CB7"/>
    <w:pPr>
      <w:spacing w:after="0"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18" w:space="0" w:color="DDD9C3" w:themeColor="accent4"/>
          <w:right w:val="single" w:sz="8" w:space="0" w:color="DDD9C3" w:themeColor="accent4"/>
          <w:insideH w:val="nil"/>
          <w:insideV w:val="single" w:sz="8" w:space="0" w:color="DDD9C3"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insideH w:val="nil"/>
          <w:insideV w:val="single" w:sz="8" w:space="0" w:color="DDD9C3"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shd w:val="clear" w:color="auto" w:fill="F6F5F0" w:themeFill="accent4" w:themeFillTint="3F"/>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shd w:val="clear" w:color="auto" w:fill="F6F5F0" w:themeFill="accent4" w:themeFillTint="3F"/>
      </w:tcPr>
    </w:tblStylePr>
    <w:tblStylePr w:type="band2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insideV w:val="single" w:sz="8" w:space="0" w:color="DDD9C3" w:themeColor="accent4"/>
        </w:tcBorders>
      </w:tcPr>
    </w:tblStylePr>
  </w:style>
  <w:style w:type="table" w:styleId="Lystgitter-fremhvningsfarve5">
    <w:name w:val="Light Grid Accent 5"/>
    <w:basedOn w:val="Tabel-Normal"/>
    <w:uiPriority w:val="62"/>
    <w:rsid w:val="001C7CB7"/>
    <w:pPr>
      <w:spacing w:after="0"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18" w:space="0" w:color="8C2314" w:themeColor="accent5"/>
          <w:right w:val="single" w:sz="8" w:space="0" w:color="8C2314" w:themeColor="accent5"/>
          <w:insideH w:val="nil"/>
          <w:insideV w:val="single" w:sz="8" w:space="0" w:color="8C231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insideH w:val="nil"/>
          <w:insideV w:val="single" w:sz="8" w:space="0" w:color="8C231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shd w:val="clear" w:color="auto" w:fill="F4BBB3" w:themeFill="accent5" w:themeFillTint="3F"/>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shd w:val="clear" w:color="auto" w:fill="F4BBB3" w:themeFill="accent5" w:themeFillTint="3F"/>
      </w:tcPr>
    </w:tblStylePr>
    <w:tblStylePr w:type="band2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insideV w:val="single" w:sz="8" w:space="0" w:color="8C2314" w:themeColor="accent5"/>
        </w:tcBorders>
      </w:tcPr>
    </w:tblStylePr>
  </w:style>
  <w:style w:type="table" w:styleId="Lystgitter-fremhvningsfarve6">
    <w:name w:val="Light Grid Accent 6"/>
    <w:basedOn w:val="Tabel-Normal"/>
    <w:uiPriority w:val="62"/>
    <w:rsid w:val="001C7C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LightList1">
    <w:name w:val="Light List1"/>
    <w:basedOn w:val="Tabel-Normal"/>
    <w:uiPriority w:val="61"/>
    <w:rsid w:val="001C7CB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1">
    <w:name w:val="Light List - Accent 11"/>
    <w:basedOn w:val="Tabel-Normal"/>
    <w:uiPriority w:val="61"/>
    <w:rsid w:val="001C7CB7"/>
    <w:pPr>
      <w:spacing w:after="0" w:line="240" w:lineRule="auto"/>
    </w:p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pPr>
        <w:spacing w:before="0" w:after="0" w:line="240" w:lineRule="auto"/>
      </w:pPr>
      <w:rPr>
        <w:b/>
        <w:bCs/>
        <w:color w:val="FFFFFF" w:themeColor="background1"/>
      </w:rPr>
      <w:tblPr/>
      <w:tcPr>
        <w:shd w:val="clear" w:color="auto" w:fill="454545" w:themeFill="accent1"/>
      </w:tcPr>
    </w:tblStylePr>
    <w:tblStylePr w:type="lastRow">
      <w:pPr>
        <w:spacing w:before="0" w:after="0" w:line="240" w:lineRule="auto"/>
      </w:pPr>
      <w:rPr>
        <w:b/>
        <w:bCs/>
      </w:rPr>
      <w:tblPr/>
      <w:tcPr>
        <w:tcBorders>
          <w:top w:val="double" w:sz="6" w:space="0" w:color="454545" w:themeColor="accent1"/>
          <w:left w:val="single" w:sz="8" w:space="0" w:color="454545" w:themeColor="accent1"/>
          <w:bottom w:val="single" w:sz="8" w:space="0" w:color="454545" w:themeColor="accent1"/>
          <w:right w:val="single" w:sz="8" w:space="0" w:color="454545" w:themeColor="accent1"/>
        </w:tcBorders>
      </w:tcPr>
    </w:tblStylePr>
    <w:tblStylePr w:type="firstCol">
      <w:rPr>
        <w:b/>
        <w:bCs/>
      </w:rPr>
    </w:tblStylePr>
    <w:tblStylePr w:type="lastCol">
      <w:rPr>
        <w:b/>
        <w:bCs/>
      </w:rPr>
    </w:tblStylePr>
    <w:tblStylePr w:type="band1Vert">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tblStylePr w:type="band1Horz">
      <w:tblPr/>
      <w:tcPr>
        <w:tcBorders>
          <w:top w:val="single" w:sz="8" w:space="0" w:color="454545" w:themeColor="accent1"/>
          <w:left w:val="single" w:sz="8" w:space="0" w:color="454545" w:themeColor="accent1"/>
          <w:bottom w:val="single" w:sz="8" w:space="0" w:color="454545" w:themeColor="accent1"/>
          <w:right w:val="single" w:sz="8" w:space="0" w:color="454545" w:themeColor="accent1"/>
        </w:tcBorders>
      </w:tcPr>
    </w:tblStylePr>
  </w:style>
  <w:style w:type="table" w:styleId="Lysliste-fremhvningsfarve2">
    <w:name w:val="Light List Accent 2"/>
    <w:basedOn w:val="Tabel-Normal"/>
    <w:uiPriority w:val="61"/>
    <w:rsid w:val="001C7CB7"/>
    <w:pPr>
      <w:spacing w:after="0" w:line="240" w:lineRule="auto"/>
    </w:p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pPr>
        <w:spacing w:before="0" w:after="0" w:line="240" w:lineRule="auto"/>
      </w:pPr>
      <w:rPr>
        <w:b/>
        <w:bCs/>
        <w:color w:val="FFFFFF" w:themeColor="background1"/>
      </w:rPr>
      <w:tblPr/>
      <w:tcPr>
        <w:shd w:val="clear" w:color="auto" w:fill="080238" w:themeFill="accent2"/>
      </w:tcPr>
    </w:tblStylePr>
    <w:tblStylePr w:type="lastRow">
      <w:pPr>
        <w:spacing w:before="0" w:after="0" w:line="240" w:lineRule="auto"/>
      </w:pPr>
      <w:rPr>
        <w:b/>
        <w:bCs/>
      </w:rPr>
      <w:tblPr/>
      <w:tcPr>
        <w:tcBorders>
          <w:top w:val="double" w:sz="6" w:space="0" w:color="080238" w:themeColor="accent2"/>
          <w:left w:val="single" w:sz="8" w:space="0" w:color="080238" w:themeColor="accent2"/>
          <w:bottom w:val="single" w:sz="8" w:space="0" w:color="080238" w:themeColor="accent2"/>
          <w:right w:val="single" w:sz="8" w:space="0" w:color="080238" w:themeColor="accent2"/>
        </w:tcBorders>
      </w:tcPr>
    </w:tblStylePr>
    <w:tblStylePr w:type="firstCol">
      <w:rPr>
        <w:b/>
        <w:bCs/>
      </w:rPr>
    </w:tblStylePr>
    <w:tblStylePr w:type="lastCol">
      <w:rPr>
        <w:b/>
        <w:bCs/>
      </w:rPr>
    </w:tblStylePr>
    <w:tblStylePr w:type="band1Vert">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tblStylePr w:type="band1Horz">
      <w:tblPr/>
      <w:tcPr>
        <w:tcBorders>
          <w:top w:val="single" w:sz="8" w:space="0" w:color="080238" w:themeColor="accent2"/>
          <w:left w:val="single" w:sz="8" w:space="0" w:color="080238" w:themeColor="accent2"/>
          <w:bottom w:val="single" w:sz="8" w:space="0" w:color="080238" w:themeColor="accent2"/>
          <w:right w:val="single" w:sz="8" w:space="0" w:color="080238" w:themeColor="accent2"/>
        </w:tcBorders>
      </w:tcPr>
    </w:tblStylePr>
  </w:style>
  <w:style w:type="table" w:styleId="Lysliste-fremhvningsfarve3">
    <w:name w:val="Light List Accent 3"/>
    <w:basedOn w:val="Tabel-Normal"/>
    <w:uiPriority w:val="61"/>
    <w:rsid w:val="001C7CB7"/>
    <w:pPr>
      <w:spacing w:after="0" w:line="240" w:lineRule="auto"/>
    </w:p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pPr>
        <w:spacing w:before="0" w:after="0" w:line="240" w:lineRule="auto"/>
      </w:pPr>
      <w:rPr>
        <w:b/>
        <w:bCs/>
        <w:color w:val="FFFFFF" w:themeColor="background1"/>
      </w:rPr>
      <w:tblPr/>
      <w:tcPr>
        <w:shd w:val="clear" w:color="auto" w:fill="1E5260" w:themeFill="accent3"/>
      </w:tcPr>
    </w:tblStylePr>
    <w:tblStylePr w:type="lastRow">
      <w:pPr>
        <w:spacing w:before="0" w:after="0" w:line="240" w:lineRule="auto"/>
      </w:pPr>
      <w:rPr>
        <w:b/>
        <w:bCs/>
      </w:rPr>
      <w:tblPr/>
      <w:tcPr>
        <w:tcBorders>
          <w:top w:val="double" w:sz="6" w:space="0" w:color="1E5260" w:themeColor="accent3"/>
          <w:left w:val="single" w:sz="8" w:space="0" w:color="1E5260" w:themeColor="accent3"/>
          <w:bottom w:val="single" w:sz="8" w:space="0" w:color="1E5260" w:themeColor="accent3"/>
          <w:right w:val="single" w:sz="8" w:space="0" w:color="1E5260" w:themeColor="accent3"/>
        </w:tcBorders>
      </w:tcPr>
    </w:tblStylePr>
    <w:tblStylePr w:type="firstCol">
      <w:rPr>
        <w:b/>
        <w:bCs/>
      </w:rPr>
    </w:tblStylePr>
    <w:tblStylePr w:type="lastCol">
      <w:rPr>
        <w:b/>
        <w:bCs/>
      </w:rPr>
    </w:tblStylePr>
    <w:tblStylePr w:type="band1Vert">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tblStylePr w:type="band1Horz">
      <w:tblPr/>
      <w:tcPr>
        <w:tcBorders>
          <w:top w:val="single" w:sz="8" w:space="0" w:color="1E5260" w:themeColor="accent3"/>
          <w:left w:val="single" w:sz="8" w:space="0" w:color="1E5260" w:themeColor="accent3"/>
          <w:bottom w:val="single" w:sz="8" w:space="0" w:color="1E5260" w:themeColor="accent3"/>
          <w:right w:val="single" w:sz="8" w:space="0" w:color="1E5260" w:themeColor="accent3"/>
        </w:tcBorders>
      </w:tcPr>
    </w:tblStylePr>
  </w:style>
  <w:style w:type="table" w:styleId="Lysliste-fremhvningsfarve4">
    <w:name w:val="Light List Accent 4"/>
    <w:basedOn w:val="Tabel-Normal"/>
    <w:uiPriority w:val="61"/>
    <w:rsid w:val="001C7CB7"/>
    <w:pPr>
      <w:spacing w:after="0" w:line="240" w:lineRule="auto"/>
    </w:p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pPr>
        <w:spacing w:before="0" w:after="0" w:line="240" w:lineRule="auto"/>
      </w:pPr>
      <w:rPr>
        <w:b/>
        <w:bCs/>
        <w:color w:val="FFFFFF" w:themeColor="background1"/>
      </w:rPr>
      <w:tblPr/>
      <w:tcPr>
        <w:shd w:val="clear" w:color="auto" w:fill="DDD9C3" w:themeFill="accent4"/>
      </w:tcPr>
    </w:tblStylePr>
    <w:tblStylePr w:type="lastRow">
      <w:pPr>
        <w:spacing w:before="0" w:after="0" w:line="240" w:lineRule="auto"/>
      </w:pPr>
      <w:rPr>
        <w:b/>
        <w:bCs/>
      </w:rPr>
      <w:tblPr/>
      <w:tcPr>
        <w:tcBorders>
          <w:top w:val="double" w:sz="6" w:space="0" w:color="DDD9C3" w:themeColor="accent4"/>
          <w:left w:val="single" w:sz="8" w:space="0" w:color="DDD9C3" w:themeColor="accent4"/>
          <w:bottom w:val="single" w:sz="8" w:space="0" w:color="DDD9C3" w:themeColor="accent4"/>
          <w:right w:val="single" w:sz="8" w:space="0" w:color="DDD9C3" w:themeColor="accent4"/>
        </w:tcBorders>
      </w:tcPr>
    </w:tblStylePr>
    <w:tblStylePr w:type="firstCol">
      <w:rPr>
        <w:b/>
        <w:bCs/>
      </w:rPr>
    </w:tblStylePr>
    <w:tblStylePr w:type="lastCol">
      <w:rPr>
        <w:b/>
        <w:bCs/>
      </w:rPr>
    </w:tblStylePr>
    <w:tblStylePr w:type="band1Vert">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tblStylePr w:type="band1Horz">
      <w:tblPr/>
      <w:tcPr>
        <w:tcBorders>
          <w:top w:val="single" w:sz="8" w:space="0" w:color="DDD9C3" w:themeColor="accent4"/>
          <w:left w:val="single" w:sz="8" w:space="0" w:color="DDD9C3" w:themeColor="accent4"/>
          <w:bottom w:val="single" w:sz="8" w:space="0" w:color="DDD9C3" w:themeColor="accent4"/>
          <w:right w:val="single" w:sz="8" w:space="0" w:color="DDD9C3" w:themeColor="accent4"/>
        </w:tcBorders>
      </w:tcPr>
    </w:tblStylePr>
  </w:style>
  <w:style w:type="table" w:styleId="Lysliste-fremhvningsfarve5">
    <w:name w:val="Light List Accent 5"/>
    <w:basedOn w:val="Tabel-Normal"/>
    <w:uiPriority w:val="61"/>
    <w:rsid w:val="001C7CB7"/>
    <w:pPr>
      <w:spacing w:after="0" w:line="240" w:lineRule="auto"/>
    </w:p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pPr>
        <w:spacing w:before="0" w:after="0" w:line="240" w:lineRule="auto"/>
      </w:pPr>
      <w:rPr>
        <w:b/>
        <w:bCs/>
        <w:color w:val="FFFFFF" w:themeColor="background1"/>
      </w:rPr>
      <w:tblPr/>
      <w:tcPr>
        <w:shd w:val="clear" w:color="auto" w:fill="8C2314" w:themeFill="accent5"/>
      </w:tcPr>
    </w:tblStylePr>
    <w:tblStylePr w:type="lastRow">
      <w:pPr>
        <w:spacing w:before="0" w:after="0" w:line="240" w:lineRule="auto"/>
      </w:pPr>
      <w:rPr>
        <w:b/>
        <w:bCs/>
      </w:rPr>
      <w:tblPr/>
      <w:tcPr>
        <w:tcBorders>
          <w:top w:val="double" w:sz="6" w:space="0" w:color="8C2314" w:themeColor="accent5"/>
          <w:left w:val="single" w:sz="8" w:space="0" w:color="8C2314" w:themeColor="accent5"/>
          <w:bottom w:val="single" w:sz="8" w:space="0" w:color="8C2314" w:themeColor="accent5"/>
          <w:right w:val="single" w:sz="8" w:space="0" w:color="8C2314" w:themeColor="accent5"/>
        </w:tcBorders>
      </w:tcPr>
    </w:tblStylePr>
    <w:tblStylePr w:type="firstCol">
      <w:rPr>
        <w:b/>
        <w:bCs/>
      </w:rPr>
    </w:tblStylePr>
    <w:tblStylePr w:type="lastCol">
      <w:rPr>
        <w:b/>
        <w:bCs/>
      </w:rPr>
    </w:tblStylePr>
    <w:tblStylePr w:type="band1Vert">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tblStylePr w:type="band1Horz">
      <w:tblPr/>
      <w:tcPr>
        <w:tcBorders>
          <w:top w:val="single" w:sz="8" w:space="0" w:color="8C2314" w:themeColor="accent5"/>
          <w:left w:val="single" w:sz="8" w:space="0" w:color="8C2314" w:themeColor="accent5"/>
          <w:bottom w:val="single" w:sz="8" w:space="0" w:color="8C2314" w:themeColor="accent5"/>
          <w:right w:val="single" w:sz="8" w:space="0" w:color="8C2314" w:themeColor="accent5"/>
        </w:tcBorders>
      </w:tcPr>
    </w:tblStylePr>
  </w:style>
  <w:style w:type="table" w:styleId="Lysliste-fremhvningsfarve6">
    <w:name w:val="Light List Accent 6"/>
    <w:basedOn w:val="Tabel-Normal"/>
    <w:uiPriority w:val="61"/>
    <w:rsid w:val="001C7CB7"/>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customStyle="1" w:styleId="LightShading1">
    <w:name w:val="Light Shading1"/>
    <w:basedOn w:val="Tabel-Normal"/>
    <w:uiPriority w:val="60"/>
    <w:rsid w:val="001C7CB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el-Normal"/>
    <w:uiPriority w:val="60"/>
    <w:rsid w:val="001C7CB7"/>
    <w:pPr>
      <w:spacing w:after="0" w:line="240" w:lineRule="auto"/>
    </w:pPr>
    <w:rPr>
      <w:color w:val="333333" w:themeColor="accent1" w:themeShade="BF"/>
    </w:rPr>
    <w:tblPr>
      <w:tblStyleRowBandSize w:val="1"/>
      <w:tblStyleColBandSize w:val="1"/>
      <w:tblBorders>
        <w:top w:val="single" w:sz="8" w:space="0" w:color="454545" w:themeColor="accent1"/>
        <w:bottom w:val="single" w:sz="8" w:space="0" w:color="454545" w:themeColor="accent1"/>
      </w:tblBorders>
    </w:tblPr>
    <w:tblStylePr w:type="fir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lastRow">
      <w:pPr>
        <w:spacing w:before="0" w:after="0" w:line="240" w:lineRule="auto"/>
      </w:pPr>
      <w:rPr>
        <w:b/>
        <w:bCs/>
      </w:rPr>
      <w:tblPr/>
      <w:tcPr>
        <w:tcBorders>
          <w:top w:val="single" w:sz="8" w:space="0" w:color="454545" w:themeColor="accent1"/>
          <w:left w:val="nil"/>
          <w:bottom w:val="single" w:sz="8" w:space="0" w:color="454545"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left w:val="nil"/>
          <w:right w:val="nil"/>
          <w:insideH w:val="nil"/>
          <w:insideV w:val="nil"/>
        </w:tcBorders>
        <w:shd w:val="clear" w:color="auto" w:fill="D1D1D1" w:themeFill="accent1" w:themeFillTint="3F"/>
      </w:tcPr>
    </w:tblStylePr>
  </w:style>
  <w:style w:type="table" w:styleId="Lysskygge-fremhvningsfarve2">
    <w:name w:val="Light Shading Accent 2"/>
    <w:basedOn w:val="Tabel-Normal"/>
    <w:uiPriority w:val="60"/>
    <w:rsid w:val="001C7CB7"/>
    <w:pPr>
      <w:spacing w:after="0" w:line="240" w:lineRule="auto"/>
    </w:pPr>
    <w:rPr>
      <w:color w:val="060129" w:themeColor="accent2" w:themeShade="BF"/>
    </w:rPr>
    <w:tblPr>
      <w:tblStyleRowBandSize w:val="1"/>
      <w:tblStyleColBandSize w:val="1"/>
      <w:tblBorders>
        <w:top w:val="single" w:sz="8" w:space="0" w:color="080238" w:themeColor="accent2"/>
        <w:bottom w:val="single" w:sz="8" w:space="0" w:color="080238" w:themeColor="accent2"/>
      </w:tblBorders>
    </w:tblPr>
    <w:tblStylePr w:type="fir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lastRow">
      <w:pPr>
        <w:spacing w:before="0" w:after="0" w:line="240" w:lineRule="auto"/>
      </w:pPr>
      <w:rPr>
        <w:b/>
        <w:bCs/>
      </w:rPr>
      <w:tblPr/>
      <w:tcPr>
        <w:tcBorders>
          <w:top w:val="single" w:sz="8" w:space="0" w:color="080238" w:themeColor="accent2"/>
          <w:left w:val="nil"/>
          <w:bottom w:val="single" w:sz="8" w:space="0" w:color="080238"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left w:val="nil"/>
          <w:right w:val="nil"/>
          <w:insideH w:val="nil"/>
          <w:insideV w:val="nil"/>
        </w:tcBorders>
        <w:shd w:val="clear" w:color="auto" w:fill="9E92FB" w:themeFill="accent2" w:themeFillTint="3F"/>
      </w:tcPr>
    </w:tblStylePr>
  </w:style>
  <w:style w:type="table" w:styleId="Lysskygge-fremhvningsfarve3">
    <w:name w:val="Light Shading Accent 3"/>
    <w:basedOn w:val="Tabel-Normal"/>
    <w:uiPriority w:val="60"/>
    <w:rsid w:val="001C7CB7"/>
    <w:pPr>
      <w:spacing w:after="0" w:line="240" w:lineRule="auto"/>
    </w:pPr>
    <w:rPr>
      <w:color w:val="163D47" w:themeColor="accent3" w:themeShade="BF"/>
    </w:rPr>
    <w:tblPr>
      <w:tblStyleRowBandSize w:val="1"/>
      <w:tblStyleColBandSize w:val="1"/>
      <w:tblBorders>
        <w:top w:val="single" w:sz="8" w:space="0" w:color="1E5260" w:themeColor="accent3"/>
        <w:bottom w:val="single" w:sz="8" w:space="0" w:color="1E5260" w:themeColor="accent3"/>
      </w:tblBorders>
    </w:tblPr>
    <w:tblStylePr w:type="fir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lastRow">
      <w:pPr>
        <w:spacing w:before="0" w:after="0" w:line="240" w:lineRule="auto"/>
      </w:pPr>
      <w:rPr>
        <w:b/>
        <w:bCs/>
      </w:rPr>
      <w:tblPr/>
      <w:tcPr>
        <w:tcBorders>
          <w:top w:val="single" w:sz="8" w:space="0" w:color="1E5260" w:themeColor="accent3"/>
          <w:left w:val="nil"/>
          <w:bottom w:val="single" w:sz="8" w:space="0" w:color="1E526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left w:val="nil"/>
          <w:right w:val="nil"/>
          <w:insideH w:val="nil"/>
          <w:insideV w:val="nil"/>
        </w:tcBorders>
        <w:shd w:val="clear" w:color="auto" w:fill="B6DDE8" w:themeFill="accent3" w:themeFillTint="3F"/>
      </w:tcPr>
    </w:tblStylePr>
  </w:style>
  <w:style w:type="table" w:styleId="Lysskygge-fremhvningsfarve4">
    <w:name w:val="Light Shading Accent 4"/>
    <w:basedOn w:val="Tabel-Normal"/>
    <w:uiPriority w:val="60"/>
    <w:rsid w:val="001C7CB7"/>
    <w:pPr>
      <w:spacing w:after="0" w:line="240" w:lineRule="auto"/>
    </w:pPr>
    <w:rPr>
      <w:color w:val="B7AE80" w:themeColor="accent4" w:themeShade="BF"/>
    </w:rPr>
    <w:tblPr>
      <w:tblStyleRowBandSize w:val="1"/>
      <w:tblStyleColBandSize w:val="1"/>
      <w:tblBorders>
        <w:top w:val="single" w:sz="8" w:space="0" w:color="DDD9C3" w:themeColor="accent4"/>
        <w:bottom w:val="single" w:sz="8" w:space="0" w:color="DDD9C3" w:themeColor="accent4"/>
      </w:tblBorders>
    </w:tblPr>
    <w:tblStylePr w:type="fir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lastRow">
      <w:pPr>
        <w:spacing w:before="0" w:after="0" w:line="240" w:lineRule="auto"/>
      </w:pPr>
      <w:rPr>
        <w:b/>
        <w:bCs/>
      </w:rPr>
      <w:tblPr/>
      <w:tcPr>
        <w:tcBorders>
          <w:top w:val="single" w:sz="8" w:space="0" w:color="DDD9C3" w:themeColor="accent4"/>
          <w:left w:val="nil"/>
          <w:bottom w:val="single" w:sz="8" w:space="0" w:color="DDD9C3"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left w:val="nil"/>
          <w:right w:val="nil"/>
          <w:insideH w:val="nil"/>
          <w:insideV w:val="nil"/>
        </w:tcBorders>
        <w:shd w:val="clear" w:color="auto" w:fill="F6F5F0" w:themeFill="accent4" w:themeFillTint="3F"/>
      </w:tcPr>
    </w:tblStylePr>
  </w:style>
  <w:style w:type="table" w:styleId="Lysskygge-fremhvningsfarve5">
    <w:name w:val="Light Shading Accent 5"/>
    <w:basedOn w:val="Tabel-Normal"/>
    <w:uiPriority w:val="60"/>
    <w:rsid w:val="001C7CB7"/>
    <w:pPr>
      <w:spacing w:after="0" w:line="240" w:lineRule="auto"/>
    </w:pPr>
    <w:rPr>
      <w:color w:val="68190F" w:themeColor="accent5" w:themeShade="BF"/>
    </w:rPr>
    <w:tblPr>
      <w:tblStyleRowBandSize w:val="1"/>
      <w:tblStyleColBandSize w:val="1"/>
      <w:tblBorders>
        <w:top w:val="single" w:sz="8" w:space="0" w:color="8C2314" w:themeColor="accent5"/>
        <w:bottom w:val="single" w:sz="8" w:space="0" w:color="8C2314" w:themeColor="accent5"/>
      </w:tblBorders>
    </w:tblPr>
    <w:tblStylePr w:type="fir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lastRow">
      <w:pPr>
        <w:spacing w:before="0" w:after="0" w:line="240" w:lineRule="auto"/>
      </w:pPr>
      <w:rPr>
        <w:b/>
        <w:bCs/>
      </w:rPr>
      <w:tblPr/>
      <w:tcPr>
        <w:tcBorders>
          <w:top w:val="single" w:sz="8" w:space="0" w:color="8C2314" w:themeColor="accent5"/>
          <w:left w:val="nil"/>
          <w:bottom w:val="single" w:sz="8" w:space="0" w:color="8C231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left w:val="nil"/>
          <w:right w:val="nil"/>
          <w:insideH w:val="nil"/>
          <w:insideV w:val="nil"/>
        </w:tcBorders>
        <w:shd w:val="clear" w:color="auto" w:fill="F4BBB3" w:themeFill="accent5" w:themeFillTint="3F"/>
      </w:tcPr>
    </w:tblStylePr>
  </w:style>
  <w:style w:type="table" w:styleId="Lysskygge-fremhvningsfarve6">
    <w:name w:val="Light Shading Accent 6"/>
    <w:basedOn w:val="Tabel-Normal"/>
    <w:uiPriority w:val="60"/>
    <w:rsid w:val="001C7CB7"/>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character" w:styleId="Linjenummer">
    <w:name w:val="line number"/>
    <w:basedOn w:val="Standardskrifttypeiafsnit"/>
    <w:uiPriority w:val="99"/>
    <w:semiHidden/>
    <w:rsid w:val="001C7CB7"/>
    <w:rPr>
      <w:lang w:val="da-DK"/>
    </w:rPr>
  </w:style>
  <w:style w:type="paragraph" w:styleId="Opstilling">
    <w:name w:val="List"/>
    <w:basedOn w:val="Normal"/>
    <w:uiPriority w:val="99"/>
    <w:semiHidden/>
    <w:rsid w:val="001C7CB7"/>
    <w:pPr>
      <w:ind w:left="283" w:hanging="283"/>
      <w:contextualSpacing/>
    </w:pPr>
  </w:style>
  <w:style w:type="paragraph" w:styleId="Opstilling2">
    <w:name w:val="List 2"/>
    <w:basedOn w:val="Normal"/>
    <w:uiPriority w:val="99"/>
    <w:semiHidden/>
    <w:rsid w:val="001C7CB7"/>
    <w:pPr>
      <w:ind w:left="566" w:hanging="283"/>
      <w:contextualSpacing/>
    </w:pPr>
  </w:style>
  <w:style w:type="paragraph" w:styleId="Opstilling3">
    <w:name w:val="List 3"/>
    <w:basedOn w:val="Normal"/>
    <w:uiPriority w:val="99"/>
    <w:semiHidden/>
    <w:rsid w:val="001C7CB7"/>
    <w:pPr>
      <w:ind w:left="849" w:hanging="283"/>
      <w:contextualSpacing/>
    </w:pPr>
  </w:style>
  <w:style w:type="paragraph" w:styleId="Opstilling4">
    <w:name w:val="List 4"/>
    <w:basedOn w:val="Normal"/>
    <w:uiPriority w:val="99"/>
    <w:semiHidden/>
    <w:rsid w:val="001C7CB7"/>
    <w:pPr>
      <w:ind w:left="1132" w:hanging="283"/>
      <w:contextualSpacing/>
    </w:pPr>
  </w:style>
  <w:style w:type="paragraph" w:styleId="Opstilling5">
    <w:name w:val="List 5"/>
    <w:basedOn w:val="Normal"/>
    <w:uiPriority w:val="99"/>
    <w:semiHidden/>
    <w:rsid w:val="001C7CB7"/>
    <w:pPr>
      <w:ind w:left="1415" w:hanging="283"/>
      <w:contextualSpacing/>
    </w:pPr>
  </w:style>
  <w:style w:type="paragraph" w:styleId="Opstilling-punkttegn2">
    <w:name w:val="List Bullet 2"/>
    <w:basedOn w:val="Normal"/>
    <w:uiPriority w:val="99"/>
    <w:semiHidden/>
    <w:rsid w:val="001C7CB7"/>
    <w:pPr>
      <w:numPr>
        <w:numId w:val="5"/>
      </w:numPr>
      <w:contextualSpacing/>
    </w:pPr>
  </w:style>
  <w:style w:type="paragraph" w:styleId="Opstilling-punkttegn3">
    <w:name w:val="List Bullet 3"/>
    <w:basedOn w:val="Normal"/>
    <w:uiPriority w:val="99"/>
    <w:semiHidden/>
    <w:rsid w:val="001C7CB7"/>
    <w:pPr>
      <w:numPr>
        <w:numId w:val="6"/>
      </w:numPr>
      <w:contextualSpacing/>
    </w:pPr>
  </w:style>
  <w:style w:type="paragraph" w:styleId="Opstilling-punkttegn4">
    <w:name w:val="List Bullet 4"/>
    <w:basedOn w:val="Normal"/>
    <w:uiPriority w:val="99"/>
    <w:semiHidden/>
    <w:rsid w:val="001C7CB7"/>
    <w:pPr>
      <w:numPr>
        <w:numId w:val="7"/>
      </w:numPr>
      <w:contextualSpacing/>
    </w:pPr>
  </w:style>
  <w:style w:type="paragraph" w:styleId="Opstilling-punkttegn5">
    <w:name w:val="List Bullet 5"/>
    <w:basedOn w:val="Normal"/>
    <w:uiPriority w:val="99"/>
    <w:semiHidden/>
    <w:rsid w:val="001C7CB7"/>
    <w:pPr>
      <w:numPr>
        <w:numId w:val="8"/>
      </w:numPr>
      <w:contextualSpacing/>
    </w:pPr>
  </w:style>
  <w:style w:type="paragraph" w:styleId="Opstilling-forts">
    <w:name w:val="List Continue"/>
    <w:basedOn w:val="Normal"/>
    <w:uiPriority w:val="99"/>
    <w:semiHidden/>
    <w:rsid w:val="001C7CB7"/>
    <w:pPr>
      <w:spacing w:after="120"/>
      <w:ind w:left="283"/>
      <w:contextualSpacing/>
    </w:pPr>
  </w:style>
  <w:style w:type="paragraph" w:styleId="Opstilling-forts2">
    <w:name w:val="List Continue 2"/>
    <w:basedOn w:val="Normal"/>
    <w:uiPriority w:val="99"/>
    <w:semiHidden/>
    <w:rsid w:val="001C7CB7"/>
    <w:pPr>
      <w:spacing w:after="120"/>
      <w:ind w:left="566"/>
      <w:contextualSpacing/>
    </w:pPr>
  </w:style>
  <w:style w:type="paragraph" w:styleId="Opstilling-forts3">
    <w:name w:val="List Continue 3"/>
    <w:basedOn w:val="Normal"/>
    <w:uiPriority w:val="99"/>
    <w:semiHidden/>
    <w:rsid w:val="001C7CB7"/>
    <w:pPr>
      <w:spacing w:after="120"/>
      <w:ind w:left="849"/>
      <w:contextualSpacing/>
    </w:pPr>
  </w:style>
  <w:style w:type="paragraph" w:styleId="Opstilling-forts4">
    <w:name w:val="List Continue 4"/>
    <w:basedOn w:val="Normal"/>
    <w:uiPriority w:val="99"/>
    <w:semiHidden/>
    <w:rsid w:val="001C7CB7"/>
    <w:pPr>
      <w:spacing w:after="120"/>
      <w:ind w:left="1132"/>
      <w:contextualSpacing/>
    </w:pPr>
  </w:style>
  <w:style w:type="paragraph" w:styleId="Opstilling-forts5">
    <w:name w:val="List Continue 5"/>
    <w:basedOn w:val="Normal"/>
    <w:uiPriority w:val="99"/>
    <w:semiHidden/>
    <w:rsid w:val="001C7CB7"/>
    <w:pPr>
      <w:spacing w:after="120"/>
      <w:ind w:left="1415"/>
      <w:contextualSpacing/>
    </w:pPr>
  </w:style>
  <w:style w:type="paragraph" w:styleId="Opstilling-talellerbogst3">
    <w:name w:val="List Number 3"/>
    <w:basedOn w:val="Normal"/>
    <w:uiPriority w:val="99"/>
    <w:semiHidden/>
    <w:rsid w:val="001C7CB7"/>
    <w:pPr>
      <w:numPr>
        <w:numId w:val="10"/>
      </w:numPr>
      <w:contextualSpacing/>
    </w:pPr>
  </w:style>
  <w:style w:type="paragraph" w:styleId="Opstilling-talellerbogst4">
    <w:name w:val="List Number 4"/>
    <w:basedOn w:val="Normal"/>
    <w:uiPriority w:val="99"/>
    <w:semiHidden/>
    <w:rsid w:val="001C7CB7"/>
    <w:pPr>
      <w:numPr>
        <w:numId w:val="11"/>
      </w:numPr>
      <w:contextualSpacing/>
    </w:pPr>
  </w:style>
  <w:style w:type="paragraph" w:styleId="Opstilling-talellerbogst5">
    <w:name w:val="List Number 5"/>
    <w:basedOn w:val="Normal"/>
    <w:uiPriority w:val="99"/>
    <w:semiHidden/>
    <w:rsid w:val="001C7CB7"/>
    <w:pPr>
      <w:numPr>
        <w:numId w:val="12"/>
      </w:numPr>
      <w:contextualSpacing/>
    </w:pPr>
  </w:style>
  <w:style w:type="paragraph" w:styleId="Makrotekst">
    <w:name w:val="macro"/>
    <w:link w:val="MakrotekstTegn"/>
    <w:uiPriority w:val="99"/>
    <w:semiHidden/>
    <w:rsid w:val="001C7CB7"/>
    <w:pPr>
      <w:tabs>
        <w:tab w:val="left" w:pos="480"/>
        <w:tab w:val="left" w:pos="960"/>
        <w:tab w:val="left" w:pos="1440"/>
        <w:tab w:val="left" w:pos="1920"/>
        <w:tab w:val="left" w:pos="2400"/>
        <w:tab w:val="left" w:pos="2880"/>
        <w:tab w:val="left" w:pos="3360"/>
        <w:tab w:val="left" w:pos="3840"/>
        <w:tab w:val="left" w:pos="4320"/>
      </w:tabs>
      <w:spacing w:after="0" w:line="290" w:lineRule="atLeast"/>
      <w:jc w:val="both"/>
    </w:pPr>
    <w:rPr>
      <w:rFonts w:ascii="Consolas" w:hAnsi="Consolas"/>
      <w:spacing w:val="6"/>
      <w:sz w:val="20"/>
      <w:szCs w:val="20"/>
      <w:lang w:val="da-DK"/>
    </w:rPr>
  </w:style>
  <w:style w:type="character" w:customStyle="1" w:styleId="MakrotekstTegn">
    <w:name w:val="Makrotekst Tegn"/>
    <w:basedOn w:val="Standardskrifttypeiafsnit"/>
    <w:link w:val="Makrotekst"/>
    <w:uiPriority w:val="99"/>
    <w:semiHidden/>
    <w:rsid w:val="002F3C42"/>
    <w:rPr>
      <w:rFonts w:ascii="Consolas" w:hAnsi="Consolas"/>
      <w:spacing w:val="6"/>
      <w:sz w:val="20"/>
      <w:szCs w:val="20"/>
      <w:lang w:val="da-DK"/>
    </w:rPr>
  </w:style>
  <w:style w:type="table" w:customStyle="1" w:styleId="MediumGrid11">
    <w:name w:val="Medium Grid 11"/>
    <w:basedOn w:val="Tabel-Normal"/>
    <w:uiPriority w:val="67"/>
    <w:rsid w:val="001C7C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rsid w:val="001C7CB7"/>
    <w:pPr>
      <w:spacing w:after="0"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insideV w:val="single" w:sz="8" w:space="0" w:color="737373" w:themeColor="accent1" w:themeTint="BF"/>
      </w:tblBorders>
    </w:tblPr>
    <w:tcPr>
      <w:shd w:val="clear" w:color="auto" w:fill="D1D1D1" w:themeFill="accent1" w:themeFillTint="3F"/>
    </w:tcPr>
    <w:tblStylePr w:type="firstRow">
      <w:rPr>
        <w:b/>
        <w:bCs/>
      </w:rPr>
    </w:tblStylePr>
    <w:tblStylePr w:type="lastRow">
      <w:rPr>
        <w:b/>
        <w:bCs/>
      </w:rPr>
      <w:tblPr/>
      <w:tcPr>
        <w:tcBorders>
          <w:top w:val="single" w:sz="18" w:space="0" w:color="737373" w:themeColor="accent1" w:themeTint="BF"/>
        </w:tcBorders>
      </w:tcPr>
    </w:tblStylePr>
    <w:tblStylePr w:type="firstCol">
      <w:rPr>
        <w:b/>
        <w:bCs/>
      </w:rPr>
    </w:tblStylePr>
    <w:tblStylePr w:type="lastCol">
      <w:rPr>
        <w:b/>
        <w:bCs/>
      </w:rPr>
    </w:tblStylePr>
    <w:tblStylePr w:type="band1Vert">
      <w:tblPr/>
      <w:tcPr>
        <w:shd w:val="clear" w:color="auto" w:fill="A2A2A2" w:themeFill="accent1" w:themeFillTint="7F"/>
      </w:tcPr>
    </w:tblStylePr>
    <w:tblStylePr w:type="band1Horz">
      <w:tblPr/>
      <w:tcPr>
        <w:shd w:val="clear" w:color="auto" w:fill="A2A2A2" w:themeFill="accent1" w:themeFillTint="7F"/>
      </w:tcPr>
    </w:tblStylePr>
  </w:style>
  <w:style w:type="table" w:styleId="Mediumgitter1-fremhvningsfarve2">
    <w:name w:val="Medium Grid 1 Accent 2"/>
    <w:basedOn w:val="Tabel-Normal"/>
    <w:uiPriority w:val="67"/>
    <w:rsid w:val="001C7CB7"/>
    <w:pPr>
      <w:spacing w:after="0"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insideV w:val="single" w:sz="8" w:space="0" w:color="1706A5" w:themeColor="accent2" w:themeTint="BF"/>
      </w:tblBorders>
    </w:tblPr>
    <w:tcPr>
      <w:shd w:val="clear" w:color="auto" w:fill="9E92FB" w:themeFill="accent2" w:themeFillTint="3F"/>
    </w:tcPr>
    <w:tblStylePr w:type="firstRow">
      <w:rPr>
        <w:b/>
        <w:bCs/>
      </w:rPr>
    </w:tblStylePr>
    <w:tblStylePr w:type="lastRow">
      <w:rPr>
        <w:b/>
        <w:bCs/>
      </w:rPr>
      <w:tblPr/>
      <w:tcPr>
        <w:tcBorders>
          <w:top w:val="single" w:sz="18" w:space="0" w:color="1706A5" w:themeColor="accent2" w:themeTint="BF"/>
        </w:tcBorders>
      </w:tcPr>
    </w:tblStylePr>
    <w:tblStylePr w:type="firstCol">
      <w:rPr>
        <w:b/>
        <w:bCs/>
      </w:rPr>
    </w:tblStylePr>
    <w:tblStylePr w:type="lastCol">
      <w:rPr>
        <w:b/>
        <w:bCs/>
      </w:rPr>
    </w:tblStylePr>
    <w:tblStylePr w:type="band1Vert">
      <w:tblPr/>
      <w:tcPr>
        <w:shd w:val="clear" w:color="auto" w:fill="3C25F7" w:themeFill="accent2" w:themeFillTint="7F"/>
      </w:tcPr>
    </w:tblStylePr>
    <w:tblStylePr w:type="band1Horz">
      <w:tblPr/>
      <w:tcPr>
        <w:shd w:val="clear" w:color="auto" w:fill="3C25F7" w:themeFill="accent2" w:themeFillTint="7F"/>
      </w:tcPr>
    </w:tblStylePr>
  </w:style>
  <w:style w:type="table" w:styleId="Mediumgitter1-fremhvningsfarve3">
    <w:name w:val="Medium Grid 1 Accent 3"/>
    <w:basedOn w:val="Tabel-Normal"/>
    <w:uiPriority w:val="67"/>
    <w:rsid w:val="001C7CB7"/>
    <w:pPr>
      <w:spacing w:after="0"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insideV w:val="single" w:sz="8" w:space="0" w:color="3590A9" w:themeColor="accent3" w:themeTint="BF"/>
      </w:tblBorders>
    </w:tblPr>
    <w:tcPr>
      <w:shd w:val="clear" w:color="auto" w:fill="B6DDE8" w:themeFill="accent3" w:themeFillTint="3F"/>
    </w:tcPr>
    <w:tblStylePr w:type="firstRow">
      <w:rPr>
        <w:b/>
        <w:bCs/>
      </w:rPr>
    </w:tblStylePr>
    <w:tblStylePr w:type="lastRow">
      <w:rPr>
        <w:b/>
        <w:bCs/>
      </w:rPr>
      <w:tblPr/>
      <w:tcPr>
        <w:tcBorders>
          <w:top w:val="single" w:sz="18" w:space="0" w:color="3590A9" w:themeColor="accent3" w:themeTint="BF"/>
        </w:tcBorders>
      </w:tcPr>
    </w:tblStylePr>
    <w:tblStylePr w:type="firstCol">
      <w:rPr>
        <w:b/>
        <w:bCs/>
      </w:rPr>
    </w:tblStylePr>
    <w:tblStylePr w:type="lastCol">
      <w:rPr>
        <w:b/>
        <w:bCs/>
      </w:rPr>
    </w:tblStylePr>
    <w:tblStylePr w:type="band1Vert">
      <w:tblPr/>
      <w:tcPr>
        <w:shd w:val="clear" w:color="auto" w:fill="6DBBD1" w:themeFill="accent3" w:themeFillTint="7F"/>
      </w:tcPr>
    </w:tblStylePr>
    <w:tblStylePr w:type="band1Horz">
      <w:tblPr/>
      <w:tcPr>
        <w:shd w:val="clear" w:color="auto" w:fill="6DBBD1" w:themeFill="accent3" w:themeFillTint="7F"/>
      </w:tcPr>
    </w:tblStylePr>
  </w:style>
  <w:style w:type="table" w:styleId="Mediumgitter1-fremhvningsfarve4">
    <w:name w:val="Medium Grid 1 Accent 4"/>
    <w:basedOn w:val="Tabel-Normal"/>
    <w:uiPriority w:val="67"/>
    <w:rsid w:val="001C7CB7"/>
    <w:pPr>
      <w:spacing w:after="0"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insideV w:val="single" w:sz="8" w:space="0" w:color="E5E2D1" w:themeColor="accent4" w:themeTint="BF"/>
      </w:tblBorders>
    </w:tblPr>
    <w:tcPr>
      <w:shd w:val="clear" w:color="auto" w:fill="F6F5F0" w:themeFill="accent4" w:themeFillTint="3F"/>
    </w:tcPr>
    <w:tblStylePr w:type="firstRow">
      <w:rPr>
        <w:b/>
        <w:bCs/>
      </w:rPr>
    </w:tblStylePr>
    <w:tblStylePr w:type="lastRow">
      <w:rPr>
        <w:b/>
        <w:bCs/>
      </w:rPr>
      <w:tblPr/>
      <w:tcPr>
        <w:tcBorders>
          <w:top w:val="single" w:sz="18" w:space="0" w:color="E5E2D1" w:themeColor="accent4" w:themeTint="BF"/>
        </w:tcBorders>
      </w:tcPr>
    </w:tblStylePr>
    <w:tblStylePr w:type="firstCol">
      <w:rPr>
        <w:b/>
        <w:bCs/>
      </w:rPr>
    </w:tblStylePr>
    <w:tblStylePr w:type="lastCol">
      <w:rPr>
        <w:b/>
        <w:bCs/>
      </w:rPr>
    </w:tblStylePr>
    <w:tblStylePr w:type="band1Vert">
      <w:tblPr/>
      <w:tcPr>
        <w:shd w:val="clear" w:color="auto" w:fill="EEEBE1" w:themeFill="accent4" w:themeFillTint="7F"/>
      </w:tcPr>
    </w:tblStylePr>
    <w:tblStylePr w:type="band1Horz">
      <w:tblPr/>
      <w:tcPr>
        <w:shd w:val="clear" w:color="auto" w:fill="EEEBE1" w:themeFill="accent4" w:themeFillTint="7F"/>
      </w:tcPr>
    </w:tblStylePr>
  </w:style>
  <w:style w:type="table" w:styleId="Mediumgitter1-fremhvningsfarve5">
    <w:name w:val="Medium Grid 1 Accent 5"/>
    <w:basedOn w:val="Tabel-Normal"/>
    <w:uiPriority w:val="67"/>
    <w:rsid w:val="001C7CB7"/>
    <w:pPr>
      <w:spacing w:after="0"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insideV w:val="single" w:sz="8" w:space="0" w:color="D8351F" w:themeColor="accent5" w:themeTint="BF"/>
      </w:tblBorders>
    </w:tblPr>
    <w:tcPr>
      <w:shd w:val="clear" w:color="auto" w:fill="F4BBB3" w:themeFill="accent5" w:themeFillTint="3F"/>
    </w:tcPr>
    <w:tblStylePr w:type="firstRow">
      <w:rPr>
        <w:b/>
        <w:bCs/>
      </w:rPr>
    </w:tblStylePr>
    <w:tblStylePr w:type="lastRow">
      <w:rPr>
        <w:b/>
        <w:bCs/>
      </w:rPr>
      <w:tblPr/>
      <w:tcPr>
        <w:tcBorders>
          <w:top w:val="single" w:sz="18" w:space="0" w:color="D8351F" w:themeColor="accent5" w:themeTint="BF"/>
        </w:tcBorders>
      </w:tcPr>
    </w:tblStylePr>
    <w:tblStylePr w:type="firstCol">
      <w:rPr>
        <w:b/>
        <w:bCs/>
      </w:rPr>
    </w:tblStylePr>
    <w:tblStylePr w:type="lastCol">
      <w:rPr>
        <w:b/>
        <w:bCs/>
      </w:rPr>
    </w:tblStylePr>
    <w:tblStylePr w:type="band1Vert">
      <w:tblPr/>
      <w:tcPr>
        <w:shd w:val="clear" w:color="auto" w:fill="E97666" w:themeFill="accent5" w:themeFillTint="7F"/>
      </w:tcPr>
    </w:tblStylePr>
    <w:tblStylePr w:type="band1Horz">
      <w:tblPr/>
      <w:tcPr>
        <w:shd w:val="clear" w:color="auto" w:fill="E97666" w:themeFill="accent5" w:themeFillTint="7F"/>
      </w:tcPr>
    </w:tblStylePr>
  </w:style>
  <w:style w:type="table" w:styleId="Mediumgitter1-fremhvningsfarve6">
    <w:name w:val="Medium Grid 1 Accent 6"/>
    <w:basedOn w:val="Tabel-Normal"/>
    <w:uiPriority w:val="67"/>
    <w:rsid w:val="001C7CB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MediumGrid21">
    <w:name w:val="Medium Grid 21"/>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insideH w:val="single" w:sz="8" w:space="0" w:color="454545" w:themeColor="accent1"/>
        <w:insideV w:val="single" w:sz="8" w:space="0" w:color="454545" w:themeColor="accent1"/>
      </w:tblBorders>
    </w:tblPr>
    <w:tcPr>
      <w:shd w:val="clear" w:color="auto" w:fill="D1D1D1" w:themeFill="accent1" w:themeFillTint="3F"/>
    </w:tcPr>
    <w:tblStylePr w:type="firstRow">
      <w:rPr>
        <w:b/>
        <w:bCs/>
        <w:color w:val="000000" w:themeColor="text1"/>
      </w:rPr>
      <w:tblPr/>
      <w:tcPr>
        <w:shd w:val="clear" w:color="auto" w:fill="ECEC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D9D9" w:themeFill="accent1" w:themeFillTint="33"/>
      </w:tcPr>
    </w:tblStylePr>
    <w:tblStylePr w:type="band1Vert">
      <w:tblPr/>
      <w:tcPr>
        <w:shd w:val="clear" w:color="auto" w:fill="A2A2A2" w:themeFill="accent1" w:themeFillTint="7F"/>
      </w:tcPr>
    </w:tblStylePr>
    <w:tblStylePr w:type="band1Horz">
      <w:tblPr/>
      <w:tcPr>
        <w:tcBorders>
          <w:insideH w:val="single" w:sz="6" w:space="0" w:color="454545" w:themeColor="accent1"/>
          <w:insideV w:val="single" w:sz="6" w:space="0" w:color="454545" w:themeColor="accent1"/>
        </w:tcBorders>
        <w:shd w:val="clear" w:color="auto" w:fill="A2A2A2"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insideH w:val="single" w:sz="8" w:space="0" w:color="080238" w:themeColor="accent2"/>
        <w:insideV w:val="single" w:sz="8" w:space="0" w:color="080238" w:themeColor="accent2"/>
      </w:tblBorders>
    </w:tblPr>
    <w:tcPr>
      <w:shd w:val="clear" w:color="auto" w:fill="9E92FB" w:themeFill="accent2" w:themeFillTint="3F"/>
    </w:tcPr>
    <w:tblStylePr w:type="firstRow">
      <w:rPr>
        <w:b/>
        <w:bCs/>
        <w:color w:val="000000" w:themeColor="text1"/>
      </w:rPr>
      <w:tblPr/>
      <w:tcPr>
        <w:shd w:val="clear" w:color="auto" w:fill="D8D4F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0A7FC" w:themeFill="accent2" w:themeFillTint="33"/>
      </w:tcPr>
    </w:tblStylePr>
    <w:tblStylePr w:type="band1Vert">
      <w:tblPr/>
      <w:tcPr>
        <w:shd w:val="clear" w:color="auto" w:fill="3C25F7" w:themeFill="accent2" w:themeFillTint="7F"/>
      </w:tcPr>
    </w:tblStylePr>
    <w:tblStylePr w:type="band1Horz">
      <w:tblPr/>
      <w:tcPr>
        <w:tcBorders>
          <w:insideH w:val="single" w:sz="6" w:space="0" w:color="080238" w:themeColor="accent2"/>
          <w:insideV w:val="single" w:sz="6" w:space="0" w:color="080238" w:themeColor="accent2"/>
        </w:tcBorders>
        <w:shd w:val="clear" w:color="auto" w:fill="3C25F7"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insideH w:val="single" w:sz="8" w:space="0" w:color="1E5260" w:themeColor="accent3"/>
        <w:insideV w:val="single" w:sz="8" w:space="0" w:color="1E5260" w:themeColor="accent3"/>
      </w:tblBorders>
    </w:tblPr>
    <w:tcPr>
      <w:shd w:val="clear" w:color="auto" w:fill="B6DDE8" w:themeFill="accent3" w:themeFillTint="3F"/>
    </w:tcPr>
    <w:tblStylePr w:type="firstRow">
      <w:rPr>
        <w:b/>
        <w:bCs/>
        <w:color w:val="000000" w:themeColor="text1"/>
      </w:rPr>
      <w:tblPr/>
      <w:tcPr>
        <w:shd w:val="clear" w:color="auto" w:fill="E2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4E3EC" w:themeFill="accent3" w:themeFillTint="33"/>
      </w:tcPr>
    </w:tblStylePr>
    <w:tblStylePr w:type="band1Vert">
      <w:tblPr/>
      <w:tcPr>
        <w:shd w:val="clear" w:color="auto" w:fill="6DBBD1" w:themeFill="accent3" w:themeFillTint="7F"/>
      </w:tcPr>
    </w:tblStylePr>
    <w:tblStylePr w:type="band1Horz">
      <w:tblPr/>
      <w:tcPr>
        <w:tcBorders>
          <w:insideH w:val="single" w:sz="6" w:space="0" w:color="1E5260" w:themeColor="accent3"/>
          <w:insideV w:val="single" w:sz="6" w:space="0" w:color="1E5260" w:themeColor="accent3"/>
        </w:tcBorders>
        <w:shd w:val="clear" w:color="auto" w:fill="6DBBD1"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insideH w:val="single" w:sz="8" w:space="0" w:color="DDD9C3" w:themeColor="accent4"/>
        <w:insideV w:val="single" w:sz="8" w:space="0" w:color="DDD9C3" w:themeColor="accent4"/>
      </w:tblBorders>
    </w:tblPr>
    <w:tcPr>
      <w:shd w:val="clear" w:color="auto" w:fill="F6F5F0" w:themeFill="accent4" w:themeFillTint="3F"/>
    </w:tcPr>
    <w:tblStylePr w:type="firstRow">
      <w:rPr>
        <w:b/>
        <w:bCs/>
        <w:color w:val="000000" w:themeColor="text1"/>
      </w:rPr>
      <w:tblPr/>
      <w:tcPr>
        <w:shd w:val="clear" w:color="auto" w:fill="FBFB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7F2" w:themeFill="accent4" w:themeFillTint="33"/>
      </w:tcPr>
    </w:tblStylePr>
    <w:tblStylePr w:type="band1Vert">
      <w:tblPr/>
      <w:tcPr>
        <w:shd w:val="clear" w:color="auto" w:fill="EEEBE1" w:themeFill="accent4" w:themeFillTint="7F"/>
      </w:tcPr>
    </w:tblStylePr>
    <w:tblStylePr w:type="band1Horz">
      <w:tblPr/>
      <w:tcPr>
        <w:tcBorders>
          <w:insideH w:val="single" w:sz="6" w:space="0" w:color="DDD9C3" w:themeColor="accent4"/>
          <w:insideV w:val="single" w:sz="6" w:space="0" w:color="DDD9C3" w:themeColor="accent4"/>
        </w:tcBorders>
        <w:shd w:val="clear" w:color="auto" w:fill="EEEBE1"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insideH w:val="single" w:sz="8" w:space="0" w:color="8C2314" w:themeColor="accent5"/>
        <w:insideV w:val="single" w:sz="8" w:space="0" w:color="8C2314" w:themeColor="accent5"/>
      </w:tblBorders>
    </w:tblPr>
    <w:tcPr>
      <w:shd w:val="clear" w:color="auto" w:fill="F4BBB3" w:themeFill="accent5" w:themeFillTint="3F"/>
    </w:tcPr>
    <w:tblStylePr w:type="firstRow">
      <w:rPr>
        <w:b/>
        <w:bCs/>
        <w:color w:val="000000" w:themeColor="text1"/>
      </w:rPr>
      <w:tblPr/>
      <w:tcPr>
        <w:shd w:val="clear" w:color="auto" w:fill="FAE3E0"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8C1" w:themeFill="accent5" w:themeFillTint="33"/>
      </w:tcPr>
    </w:tblStylePr>
    <w:tblStylePr w:type="band1Vert">
      <w:tblPr/>
      <w:tcPr>
        <w:shd w:val="clear" w:color="auto" w:fill="E97666" w:themeFill="accent5" w:themeFillTint="7F"/>
      </w:tcPr>
    </w:tblStylePr>
    <w:tblStylePr w:type="band1Horz">
      <w:tblPr/>
      <w:tcPr>
        <w:tcBorders>
          <w:insideH w:val="single" w:sz="6" w:space="0" w:color="8C2314" w:themeColor="accent5"/>
          <w:insideV w:val="single" w:sz="6" w:space="0" w:color="8C2314" w:themeColor="accent5"/>
        </w:tcBorders>
        <w:shd w:val="clear" w:color="auto" w:fill="E97666"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customStyle="1" w:styleId="MediumGrid31">
    <w:name w:val="Medium Grid 31"/>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1D1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5454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5454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5454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2A2A2"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2A2A2" w:themeFill="accent1" w:themeFillTint="7F"/>
      </w:tcPr>
    </w:tblStylePr>
  </w:style>
  <w:style w:type="table" w:styleId="Mediumgitter3-fremhvningsfarve2">
    <w:name w:val="Medium Grid 3 Accent 2"/>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E92F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80238"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80238"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80238"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3C25F7"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3C25F7" w:themeFill="accent2" w:themeFillTint="7F"/>
      </w:tcPr>
    </w:tblStylePr>
  </w:style>
  <w:style w:type="table" w:styleId="Mediumgitter3-fremhvningsfarve3">
    <w:name w:val="Medium Grid 3 Accent 3"/>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6DD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E5260"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E5260"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E5260"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DBBD1"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DBBD1" w:themeFill="accent3" w:themeFillTint="7F"/>
      </w:tcPr>
    </w:tblStylePr>
  </w:style>
  <w:style w:type="table" w:styleId="Mediumgitter3-fremhvningsfarve4">
    <w:name w:val="Medium Grid 3 Accent 4"/>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6F5F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DD9C3"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DD9C3"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DD9C3"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EEBE1"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EEBE1" w:themeFill="accent4" w:themeFillTint="7F"/>
      </w:tcPr>
    </w:tblStylePr>
  </w:style>
  <w:style w:type="table" w:styleId="Mediumgitter3-fremhvningsfarve5">
    <w:name w:val="Medium Grid 3 Accent 5"/>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BB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C231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C231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C231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97666"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97666" w:themeFill="accent5" w:themeFillTint="7F"/>
      </w:tcPr>
    </w:tblStylePr>
  </w:style>
  <w:style w:type="table" w:styleId="Mediumgitter3-fremhvningsfarve6">
    <w:name w:val="Medium Grid 3 Accent 6"/>
    <w:basedOn w:val="Tabel-Normal"/>
    <w:uiPriority w:val="69"/>
    <w:rsid w:val="001C7CB7"/>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customStyle="1" w:styleId="MediumList11">
    <w:name w:val="Medium List 11"/>
    <w:basedOn w:val="Tabel-Normal"/>
    <w:uiPriority w:val="65"/>
    <w:rsid w:val="001C7CB7"/>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C2314"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MediumList1-Accent11">
    <w:name w:val="Medium List 1 - Accent 11"/>
    <w:basedOn w:val="Tabel-Normal"/>
    <w:uiPriority w:val="65"/>
    <w:rsid w:val="001C7CB7"/>
    <w:pPr>
      <w:spacing w:after="0" w:line="240" w:lineRule="auto"/>
    </w:pPr>
    <w:rPr>
      <w:color w:val="000000" w:themeColor="text1"/>
    </w:rPr>
    <w:tblPr>
      <w:tblStyleRowBandSize w:val="1"/>
      <w:tblStyleColBandSize w:val="1"/>
      <w:tblBorders>
        <w:top w:val="single" w:sz="8" w:space="0" w:color="454545" w:themeColor="accent1"/>
        <w:bottom w:val="single" w:sz="8" w:space="0" w:color="454545" w:themeColor="accent1"/>
      </w:tblBorders>
    </w:tblPr>
    <w:tblStylePr w:type="firstRow">
      <w:rPr>
        <w:rFonts w:asciiTheme="majorHAnsi" w:eastAsiaTheme="majorEastAsia" w:hAnsiTheme="majorHAnsi" w:cstheme="majorBidi"/>
      </w:rPr>
      <w:tblPr/>
      <w:tcPr>
        <w:tcBorders>
          <w:top w:val="nil"/>
          <w:bottom w:val="single" w:sz="8" w:space="0" w:color="454545" w:themeColor="accent1"/>
        </w:tcBorders>
      </w:tcPr>
    </w:tblStylePr>
    <w:tblStylePr w:type="lastRow">
      <w:rPr>
        <w:b/>
        <w:bCs/>
        <w:color w:val="8C2314" w:themeColor="text2"/>
      </w:rPr>
      <w:tblPr/>
      <w:tcPr>
        <w:tcBorders>
          <w:top w:val="single" w:sz="8" w:space="0" w:color="454545" w:themeColor="accent1"/>
          <w:bottom w:val="single" w:sz="8" w:space="0" w:color="454545" w:themeColor="accent1"/>
        </w:tcBorders>
      </w:tcPr>
    </w:tblStylePr>
    <w:tblStylePr w:type="firstCol">
      <w:rPr>
        <w:b/>
        <w:bCs/>
      </w:rPr>
    </w:tblStylePr>
    <w:tblStylePr w:type="lastCol">
      <w:rPr>
        <w:b/>
        <w:bCs/>
      </w:rPr>
      <w:tblPr/>
      <w:tcPr>
        <w:tcBorders>
          <w:top w:val="single" w:sz="8" w:space="0" w:color="454545" w:themeColor="accent1"/>
          <w:bottom w:val="single" w:sz="8" w:space="0" w:color="454545" w:themeColor="accent1"/>
        </w:tcBorders>
      </w:tcPr>
    </w:tblStylePr>
    <w:tblStylePr w:type="band1Vert">
      <w:tblPr/>
      <w:tcPr>
        <w:shd w:val="clear" w:color="auto" w:fill="D1D1D1" w:themeFill="accent1" w:themeFillTint="3F"/>
      </w:tcPr>
    </w:tblStylePr>
    <w:tblStylePr w:type="band1Horz">
      <w:tblPr/>
      <w:tcPr>
        <w:shd w:val="clear" w:color="auto" w:fill="D1D1D1" w:themeFill="accent1" w:themeFillTint="3F"/>
      </w:tcPr>
    </w:tblStylePr>
  </w:style>
  <w:style w:type="table" w:styleId="Mediumliste1-fremhvningsfarve2">
    <w:name w:val="Medium List 1 Accent 2"/>
    <w:basedOn w:val="Tabel-Normal"/>
    <w:uiPriority w:val="65"/>
    <w:rsid w:val="001C7CB7"/>
    <w:pPr>
      <w:spacing w:after="0" w:line="240" w:lineRule="auto"/>
    </w:pPr>
    <w:rPr>
      <w:color w:val="000000" w:themeColor="text1"/>
    </w:rPr>
    <w:tblPr>
      <w:tblStyleRowBandSize w:val="1"/>
      <w:tblStyleColBandSize w:val="1"/>
      <w:tblBorders>
        <w:top w:val="single" w:sz="8" w:space="0" w:color="080238" w:themeColor="accent2"/>
        <w:bottom w:val="single" w:sz="8" w:space="0" w:color="080238" w:themeColor="accent2"/>
      </w:tblBorders>
    </w:tblPr>
    <w:tblStylePr w:type="firstRow">
      <w:rPr>
        <w:rFonts w:asciiTheme="majorHAnsi" w:eastAsiaTheme="majorEastAsia" w:hAnsiTheme="majorHAnsi" w:cstheme="majorBidi"/>
      </w:rPr>
      <w:tblPr/>
      <w:tcPr>
        <w:tcBorders>
          <w:top w:val="nil"/>
          <w:bottom w:val="single" w:sz="8" w:space="0" w:color="080238" w:themeColor="accent2"/>
        </w:tcBorders>
      </w:tcPr>
    </w:tblStylePr>
    <w:tblStylePr w:type="lastRow">
      <w:rPr>
        <w:b/>
        <w:bCs/>
        <w:color w:val="8C2314" w:themeColor="text2"/>
      </w:rPr>
      <w:tblPr/>
      <w:tcPr>
        <w:tcBorders>
          <w:top w:val="single" w:sz="8" w:space="0" w:color="080238" w:themeColor="accent2"/>
          <w:bottom w:val="single" w:sz="8" w:space="0" w:color="080238" w:themeColor="accent2"/>
        </w:tcBorders>
      </w:tcPr>
    </w:tblStylePr>
    <w:tblStylePr w:type="firstCol">
      <w:rPr>
        <w:b/>
        <w:bCs/>
      </w:rPr>
    </w:tblStylePr>
    <w:tblStylePr w:type="lastCol">
      <w:rPr>
        <w:b/>
        <w:bCs/>
      </w:rPr>
      <w:tblPr/>
      <w:tcPr>
        <w:tcBorders>
          <w:top w:val="single" w:sz="8" w:space="0" w:color="080238" w:themeColor="accent2"/>
          <w:bottom w:val="single" w:sz="8" w:space="0" w:color="080238" w:themeColor="accent2"/>
        </w:tcBorders>
      </w:tcPr>
    </w:tblStylePr>
    <w:tblStylePr w:type="band1Vert">
      <w:tblPr/>
      <w:tcPr>
        <w:shd w:val="clear" w:color="auto" w:fill="9E92FB" w:themeFill="accent2" w:themeFillTint="3F"/>
      </w:tcPr>
    </w:tblStylePr>
    <w:tblStylePr w:type="band1Horz">
      <w:tblPr/>
      <w:tcPr>
        <w:shd w:val="clear" w:color="auto" w:fill="9E92FB" w:themeFill="accent2" w:themeFillTint="3F"/>
      </w:tcPr>
    </w:tblStylePr>
  </w:style>
  <w:style w:type="table" w:styleId="Mediumliste1-fremhvningsfarve3">
    <w:name w:val="Medium List 1 Accent 3"/>
    <w:basedOn w:val="Tabel-Normal"/>
    <w:uiPriority w:val="65"/>
    <w:rsid w:val="001C7CB7"/>
    <w:pPr>
      <w:spacing w:after="0" w:line="240" w:lineRule="auto"/>
    </w:pPr>
    <w:rPr>
      <w:color w:val="000000" w:themeColor="text1"/>
    </w:rPr>
    <w:tblPr>
      <w:tblStyleRowBandSize w:val="1"/>
      <w:tblStyleColBandSize w:val="1"/>
      <w:tblBorders>
        <w:top w:val="single" w:sz="8" w:space="0" w:color="1E5260" w:themeColor="accent3"/>
        <w:bottom w:val="single" w:sz="8" w:space="0" w:color="1E5260" w:themeColor="accent3"/>
      </w:tblBorders>
    </w:tblPr>
    <w:tblStylePr w:type="firstRow">
      <w:rPr>
        <w:rFonts w:asciiTheme="majorHAnsi" w:eastAsiaTheme="majorEastAsia" w:hAnsiTheme="majorHAnsi" w:cstheme="majorBidi"/>
      </w:rPr>
      <w:tblPr/>
      <w:tcPr>
        <w:tcBorders>
          <w:top w:val="nil"/>
          <w:bottom w:val="single" w:sz="8" w:space="0" w:color="1E5260" w:themeColor="accent3"/>
        </w:tcBorders>
      </w:tcPr>
    </w:tblStylePr>
    <w:tblStylePr w:type="lastRow">
      <w:rPr>
        <w:b/>
        <w:bCs/>
        <w:color w:val="8C2314" w:themeColor="text2"/>
      </w:rPr>
      <w:tblPr/>
      <w:tcPr>
        <w:tcBorders>
          <w:top w:val="single" w:sz="8" w:space="0" w:color="1E5260" w:themeColor="accent3"/>
          <w:bottom w:val="single" w:sz="8" w:space="0" w:color="1E5260" w:themeColor="accent3"/>
        </w:tcBorders>
      </w:tcPr>
    </w:tblStylePr>
    <w:tblStylePr w:type="firstCol">
      <w:rPr>
        <w:b/>
        <w:bCs/>
      </w:rPr>
    </w:tblStylePr>
    <w:tblStylePr w:type="lastCol">
      <w:rPr>
        <w:b/>
        <w:bCs/>
      </w:rPr>
      <w:tblPr/>
      <w:tcPr>
        <w:tcBorders>
          <w:top w:val="single" w:sz="8" w:space="0" w:color="1E5260" w:themeColor="accent3"/>
          <w:bottom w:val="single" w:sz="8" w:space="0" w:color="1E5260" w:themeColor="accent3"/>
        </w:tcBorders>
      </w:tcPr>
    </w:tblStylePr>
    <w:tblStylePr w:type="band1Vert">
      <w:tblPr/>
      <w:tcPr>
        <w:shd w:val="clear" w:color="auto" w:fill="B6DDE8" w:themeFill="accent3" w:themeFillTint="3F"/>
      </w:tcPr>
    </w:tblStylePr>
    <w:tblStylePr w:type="band1Horz">
      <w:tblPr/>
      <w:tcPr>
        <w:shd w:val="clear" w:color="auto" w:fill="B6DDE8" w:themeFill="accent3" w:themeFillTint="3F"/>
      </w:tcPr>
    </w:tblStylePr>
  </w:style>
  <w:style w:type="table" w:styleId="Mediumliste1-fremhvningsfarve4">
    <w:name w:val="Medium List 1 Accent 4"/>
    <w:basedOn w:val="Tabel-Normal"/>
    <w:uiPriority w:val="65"/>
    <w:rsid w:val="001C7CB7"/>
    <w:pPr>
      <w:spacing w:after="0" w:line="240" w:lineRule="auto"/>
    </w:pPr>
    <w:rPr>
      <w:color w:val="000000" w:themeColor="text1"/>
    </w:rPr>
    <w:tblPr>
      <w:tblStyleRowBandSize w:val="1"/>
      <w:tblStyleColBandSize w:val="1"/>
      <w:tblBorders>
        <w:top w:val="single" w:sz="8" w:space="0" w:color="DDD9C3" w:themeColor="accent4"/>
        <w:bottom w:val="single" w:sz="8" w:space="0" w:color="DDD9C3" w:themeColor="accent4"/>
      </w:tblBorders>
    </w:tblPr>
    <w:tblStylePr w:type="firstRow">
      <w:rPr>
        <w:rFonts w:asciiTheme="majorHAnsi" w:eastAsiaTheme="majorEastAsia" w:hAnsiTheme="majorHAnsi" w:cstheme="majorBidi"/>
      </w:rPr>
      <w:tblPr/>
      <w:tcPr>
        <w:tcBorders>
          <w:top w:val="nil"/>
          <w:bottom w:val="single" w:sz="8" w:space="0" w:color="DDD9C3" w:themeColor="accent4"/>
        </w:tcBorders>
      </w:tcPr>
    </w:tblStylePr>
    <w:tblStylePr w:type="lastRow">
      <w:rPr>
        <w:b/>
        <w:bCs/>
        <w:color w:val="8C2314" w:themeColor="text2"/>
      </w:rPr>
      <w:tblPr/>
      <w:tcPr>
        <w:tcBorders>
          <w:top w:val="single" w:sz="8" w:space="0" w:color="DDD9C3" w:themeColor="accent4"/>
          <w:bottom w:val="single" w:sz="8" w:space="0" w:color="DDD9C3" w:themeColor="accent4"/>
        </w:tcBorders>
      </w:tcPr>
    </w:tblStylePr>
    <w:tblStylePr w:type="firstCol">
      <w:rPr>
        <w:b/>
        <w:bCs/>
      </w:rPr>
    </w:tblStylePr>
    <w:tblStylePr w:type="lastCol">
      <w:rPr>
        <w:b/>
        <w:bCs/>
      </w:rPr>
      <w:tblPr/>
      <w:tcPr>
        <w:tcBorders>
          <w:top w:val="single" w:sz="8" w:space="0" w:color="DDD9C3" w:themeColor="accent4"/>
          <w:bottom w:val="single" w:sz="8" w:space="0" w:color="DDD9C3" w:themeColor="accent4"/>
        </w:tcBorders>
      </w:tcPr>
    </w:tblStylePr>
    <w:tblStylePr w:type="band1Vert">
      <w:tblPr/>
      <w:tcPr>
        <w:shd w:val="clear" w:color="auto" w:fill="F6F5F0" w:themeFill="accent4" w:themeFillTint="3F"/>
      </w:tcPr>
    </w:tblStylePr>
    <w:tblStylePr w:type="band1Horz">
      <w:tblPr/>
      <w:tcPr>
        <w:shd w:val="clear" w:color="auto" w:fill="F6F5F0" w:themeFill="accent4" w:themeFillTint="3F"/>
      </w:tcPr>
    </w:tblStylePr>
  </w:style>
  <w:style w:type="table" w:styleId="Mediumliste1-fremhvningsfarve5">
    <w:name w:val="Medium List 1 Accent 5"/>
    <w:basedOn w:val="Tabel-Normal"/>
    <w:uiPriority w:val="65"/>
    <w:rsid w:val="001C7CB7"/>
    <w:pPr>
      <w:spacing w:after="0" w:line="240" w:lineRule="auto"/>
    </w:pPr>
    <w:rPr>
      <w:color w:val="000000" w:themeColor="text1"/>
    </w:rPr>
    <w:tblPr>
      <w:tblStyleRowBandSize w:val="1"/>
      <w:tblStyleColBandSize w:val="1"/>
      <w:tblBorders>
        <w:top w:val="single" w:sz="8" w:space="0" w:color="8C2314" w:themeColor="accent5"/>
        <w:bottom w:val="single" w:sz="8" w:space="0" w:color="8C2314" w:themeColor="accent5"/>
      </w:tblBorders>
    </w:tblPr>
    <w:tblStylePr w:type="firstRow">
      <w:rPr>
        <w:rFonts w:asciiTheme="majorHAnsi" w:eastAsiaTheme="majorEastAsia" w:hAnsiTheme="majorHAnsi" w:cstheme="majorBidi"/>
      </w:rPr>
      <w:tblPr/>
      <w:tcPr>
        <w:tcBorders>
          <w:top w:val="nil"/>
          <w:bottom w:val="single" w:sz="8" w:space="0" w:color="8C2314" w:themeColor="accent5"/>
        </w:tcBorders>
      </w:tcPr>
    </w:tblStylePr>
    <w:tblStylePr w:type="lastRow">
      <w:rPr>
        <w:b/>
        <w:bCs/>
        <w:color w:val="8C2314" w:themeColor="text2"/>
      </w:rPr>
      <w:tblPr/>
      <w:tcPr>
        <w:tcBorders>
          <w:top w:val="single" w:sz="8" w:space="0" w:color="8C2314" w:themeColor="accent5"/>
          <w:bottom w:val="single" w:sz="8" w:space="0" w:color="8C2314" w:themeColor="accent5"/>
        </w:tcBorders>
      </w:tcPr>
    </w:tblStylePr>
    <w:tblStylePr w:type="firstCol">
      <w:rPr>
        <w:b/>
        <w:bCs/>
      </w:rPr>
    </w:tblStylePr>
    <w:tblStylePr w:type="lastCol">
      <w:rPr>
        <w:b/>
        <w:bCs/>
      </w:rPr>
      <w:tblPr/>
      <w:tcPr>
        <w:tcBorders>
          <w:top w:val="single" w:sz="8" w:space="0" w:color="8C2314" w:themeColor="accent5"/>
          <w:bottom w:val="single" w:sz="8" w:space="0" w:color="8C2314" w:themeColor="accent5"/>
        </w:tcBorders>
      </w:tcPr>
    </w:tblStylePr>
    <w:tblStylePr w:type="band1Vert">
      <w:tblPr/>
      <w:tcPr>
        <w:shd w:val="clear" w:color="auto" w:fill="F4BBB3" w:themeFill="accent5" w:themeFillTint="3F"/>
      </w:tcPr>
    </w:tblStylePr>
    <w:tblStylePr w:type="band1Horz">
      <w:tblPr/>
      <w:tcPr>
        <w:shd w:val="clear" w:color="auto" w:fill="F4BBB3" w:themeFill="accent5" w:themeFillTint="3F"/>
      </w:tcPr>
    </w:tblStylePr>
  </w:style>
  <w:style w:type="table" w:styleId="Mediumliste1-fremhvningsfarve6">
    <w:name w:val="Medium List 1 Accent 6"/>
    <w:basedOn w:val="Tabel-Normal"/>
    <w:uiPriority w:val="65"/>
    <w:rsid w:val="001C7CB7"/>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8C2314"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customStyle="1" w:styleId="MediumList21">
    <w:name w:val="Medium List 21"/>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54545" w:themeColor="accent1"/>
        <w:left w:val="single" w:sz="8" w:space="0" w:color="454545" w:themeColor="accent1"/>
        <w:bottom w:val="single" w:sz="8" w:space="0" w:color="454545" w:themeColor="accent1"/>
        <w:right w:val="single" w:sz="8" w:space="0" w:color="454545" w:themeColor="accent1"/>
      </w:tblBorders>
    </w:tblPr>
    <w:tblStylePr w:type="firstRow">
      <w:rPr>
        <w:sz w:val="24"/>
        <w:szCs w:val="24"/>
      </w:rPr>
      <w:tblPr/>
      <w:tcPr>
        <w:tcBorders>
          <w:top w:val="nil"/>
          <w:left w:val="nil"/>
          <w:bottom w:val="single" w:sz="24" w:space="0" w:color="454545" w:themeColor="accent1"/>
          <w:right w:val="nil"/>
          <w:insideH w:val="nil"/>
          <w:insideV w:val="nil"/>
        </w:tcBorders>
        <w:shd w:val="clear" w:color="auto" w:fill="FFFFFF" w:themeFill="background1"/>
      </w:tcPr>
    </w:tblStylePr>
    <w:tblStylePr w:type="lastRow">
      <w:tblPr/>
      <w:tcPr>
        <w:tcBorders>
          <w:top w:val="single" w:sz="8" w:space="0" w:color="454545"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54545" w:themeColor="accent1"/>
          <w:insideH w:val="nil"/>
          <w:insideV w:val="nil"/>
        </w:tcBorders>
        <w:shd w:val="clear" w:color="auto" w:fill="FFFFFF" w:themeFill="background1"/>
      </w:tcPr>
    </w:tblStylePr>
    <w:tblStylePr w:type="lastCol">
      <w:tblPr/>
      <w:tcPr>
        <w:tcBorders>
          <w:top w:val="nil"/>
          <w:left w:val="single" w:sz="8" w:space="0" w:color="454545"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1D1D1" w:themeFill="accent1" w:themeFillTint="3F"/>
      </w:tcPr>
    </w:tblStylePr>
    <w:tblStylePr w:type="band1Horz">
      <w:tblPr/>
      <w:tcPr>
        <w:tcBorders>
          <w:top w:val="nil"/>
          <w:bottom w:val="nil"/>
          <w:insideH w:val="nil"/>
          <w:insideV w:val="nil"/>
        </w:tcBorders>
        <w:shd w:val="clear" w:color="auto" w:fill="D1D1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80238" w:themeColor="accent2"/>
        <w:left w:val="single" w:sz="8" w:space="0" w:color="080238" w:themeColor="accent2"/>
        <w:bottom w:val="single" w:sz="8" w:space="0" w:color="080238" w:themeColor="accent2"/>
        <w:right w:val="single" w:sz="8" w:space="0" w:color="080238" w:themeColor="accent2"/>
      </w:tblBorders>
    </w:tblPr>
    <w:tblStylePr w:type="firstRow">
      <w:rPr>
        <w:sz w:val="24"/>
        <w:szCs w:val="24"/>
      </w:rPr>
      <w:tblPr/>
      <w:tcPr>
        <w:tcBorders>
          <w:top w:val="nil"/>
          <w:left w:val="nil"/>
          <w:bottom w:val="single" w:sz="24" w:space="0" w:color="080238" w:themeColor="accent2"/>
          <w:right w:val="nil"/>
          <w:insideH w:val="nil"/>
          <w:insideV w:val="nil"/>
        </w:tcBorders>
        <w:shd w:val="clear" w:color="auto" w:fill="FFFFFF" w:themeFill="background1"/>
      </w:tcPr>
    </w:tblStylePr>
    <w:tblStylePr w:type="lastRow">
      <w:tblPr/>
      <w:tcPr>
        <w:tcBorders>
          <w:top w:val="single" w:sz="8" w:space="0" w:color="080238"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80238" w:themeColor="accent2"/>
          <w:insideH w:val="nil"/>
          <w:insideV w:val="nil"/>
        </w:tcBorders>
        <w:shd w:val="clear" w:color="auto" w:fill="FFFFFF" w:themeFill="background1"/>
      </w:tcPr>
    </w:tblStylePr>
    <w:tblStylePr w:type="lastCol">
      <w:tblPr/>
      <w:tcPr>
        <w:tcBorders>
          <w:top w:val="nil"/>
          <w:left w:val="single" w:sz="8" w:space="0" w:color="080238"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E92FB" w:themeFill="accent2" w:themeFillTint="3F"/>
      </w:tcPr>
    </w:tblStylePr>
    <w:tblStylePr w:type="band1Horz">
      <w:tblPr/>
      <w:tcPr>
        <w:tcBorders>
          <w:top w:val="nil"/>
          <w:bottom w:val="nil"/>
          <w:insideH w:val="nil"/>
          <w:insideV w:val="nil"/>
        </w:tcBorders>
        <w:shd w:val="clear" w:color="auto" w:fill="9E92F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E5260" w:themeColor="accent3"/>
        <w:left w:val="single" w:sz="8" w:space="0" w:color="1E5260" w:themeColor="accent3"/>
        <w:bottom w:val="single" w:sz="8" w:space="0" w:color="1E5260" w:themeColor="accent3"/>
        <w:right w:val="single" w:sz="8" w:space="0" w:color="1E5260" w:themeColor="accent3"/>
      </w:tblBorders>
    </w:tblPr>
    <w:tblStylePr w:type="firstRow">
      <w:rPr>
        <w:sz w:val="24"/>
        <w:szCs w:val="24"/>
      </w:rPr>
      <w:tblPr/>
      <w:tcPr>
        <w:tcBorders>
          <w:top w:val="nil"/>
          <w:left w:val="nil"/>
          <w:bottom w:val="single" w:sz="24" w:space="0" w:color="1E5260" w:themeColor="accent3"/>
          <w:right w:val="nil"/>
          <w:insideH w:val="nil"/>
          <w:insideV w:val="nil"/>
        </w:tcBorders>
        <w:shd w:val="clear" w:color="auto" w:fill="FFFFFF" w:themeFill="background1"/>
      </w:tcPr>
    </w:tblStylePr>
    <w:tblStylePr w:type="lastRow">
      <w:tblPr/>
      <w:tcPr>
        <w:tcBorders>
          <w:top w:val="single" w:sz="8" w:space="0" w:color="1E5260"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E5260" w:themeColor="accent3"/>
          <w:insideH w:val="nil"/>
          <w:insideV w:val="nil"/>
        </w:tcBorders>
        <w:shd w:val="clear" w:color="auto" w:fill="FFFFFF" w:themeFill="background1"/>
      </w:tcPr>
    </w:tblStylePr>
    <w:tblStylePr w:type="lastCol">
      <w:tblPr/>
      <w:tcPr>
        <w:tcBorders>
          <w:top w:val="nil"/>
          <w:left w:val="single" w:sz="8" w:space="0" w:color="1E5260"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6DDE8" w:themeFill="accent3" w:themeFillTint="3F"/>
      </w:tcPr>
    </w:tblStylePr>
    <w:tblStylePr w:type="band1Horz">
      <w:tblPr/>
      <w:tcPr>
        <w:tcBorders>
          <w:top w:val="nil"/>
          <w:bottom w:val="nil"/>
          <w:insideH w:val="nil"/>
          <w:insideV w:val="nil"/>
        </w:tcBorders>
        <w:shd w:val="clear" w:color="auto" w:fill="B6DD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DD9C3" w:themeColor="accent4"/>
        <w:left w:val="single" w:sz="8" w:space="0" w:color="DDD9C3" w:themeColor="accent4"/>
        <w:bottom w:val="single" w:sz="8" w:space="0" w:color="DDD9C3" w:themeColor="accent4"/>
        <w:right w:val="single" w:sz="8" w:space="0" w:color="DDD9C3" w:themeColor="accent4"/>
      </w:tblBorders>
    </w:tblPr>
    <w:tblStylePr w:type="firstRow">
      <w:rPr>
        <w:sz w:val="24"/>
        <w:szCs w:val="24"/>
      </w:rPr>
      <w:tblPr/>
      <w:tcPr>
        <w:tcBorders>
          <w:top w:val="nil"/>
          <w:left w:val="nil"/>
          <w:bottom w:val="single" w:sz="24" w:space="0" w:color="DDD9C3" w:themeColor="accent4"/>
          <w:right w:val="nil"/>
          <w:insideH w:val="nil"/>
          <w:insideV w:val="nil"/>
        </w:tcBorders>
        <w:shd w:val="clear" w:color="auto" w:fill="FFFFFF" w:themeFill="background1"/>
      </w:tcPr>
    </w:tblStylePr>
    <w:tblStylePr w:type="lastRow">
      <w:tblPr/>
      <w:tcPr>
        <w:tcBorders>
          <w:top w:val="single" w:sz="8" w:space="0" w:color="DDD9C3"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DD9C3" w:themeColor="accent4"/>
          <w:insideH w:val="nil"/>
          <w:insideV w:val="nil"/>
        </w:tcBorders>
        <w:shd w:val="clear" w:color="auto" w:fill="FFFFFF" w:themeFill="background1"/>
      </w:tcPr>
    </w:tblStylePr>
    <w:tblStylePr w:type="lastCol">
      <w:tblPr/>
      <w:tcPr>
        <w:tcBorders>
          <w:top w:val="nil"/>
          <w:left w:val="single" w:sz="8" w:space="0" w:color="DDD9C3"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6F5F0" w:themeFill="accent4" w:themeFillTint="3F"/>
      </w:tcPr>
    </w:tblStylePr>
    <w:tblStylePr w:type="band1Horz">
      <w:tblPr/>
      <w:tcPr>
        <w:tcBorders>
          <w:top w:val="nil"/>
          <w:bottom w:val="nil"/>
          <w:insideH w:val="nil"/>
          <w:insideV w:val="nil"/>
        </w:tcBorders>
        <w:shd w:val="clear" w:color="auto" w:fill="F6F5F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C2314" w:themeColor="accent5"/>
        <w:left w:val="single" w:sz="8" w:space="0" w:color="8C2314" w:themeColor="accent5"/>
        <w:bottom w:val="single" w:sz="8" w:space="0" w:color="8C2314" w:themeColor="accent5"/>
        <w:right w:val="single" w:sz="8" w:space="0" w:color="8C2314" w:themeColor="accent5"/>
      </w:tblBorders>
    </w:tblPr>
    <w:tblStylePr w:type="firstRow">
      <w:rPr>
        <w:sz w:val="24"/>
        <w:szCs w:val="24"/>
      </w:rPr>
      <w:tblPr/>
      <w:tcPr>
        <w:tcBorders>
          <w:top w:val="nil"/>
          <w:left w:val="nil"/>
          <w:bottom w:val="single" w:sz="24" w:space="0" w:color="8C2314" w:themeColor="accent5"/>
          <w:right w:val="nil"/>
          <w:insideH w:val="nil"/>
          <w:insideV w:val="nil"/>
        </w:tcBorders>
        <w:shd w:val="clear" w:color="auto" w:fill="FFFFFF" w:themeFill="background1"/>
      </w:tcPr>
    </w:tblStylePr>
    <w:tblStylePr w:type="lastRow">
      <w:tblPr/>
      <w:tcPr>
        <w:tcBorders>
          <w:top w:val="single" w:sz="8" w:space="0" w:color="8C231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C2314" w:themeColor="accent5"/>
          <w:insideH w:val="nil"/>
          <w:insideV w:val="nil"/>
        </w:tcBorders>
        <w:shd w:val="clear" w:color="auto" w:fill="FFFFFF" w:themeFill="background1"/>
      </w:tcPr>
    </w:tblStylePr>
    <w:tblStylePr w:type="lastCol">
      <w:tblPr/>
      <w:tcPr>
        <w:tcBorders>
          <w:top w:val="nil"/>
          <w:left w:val="single" w:sz="8" w:space="0" w:color="8C231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BB3" w:themeFill="accent5" w:themeFillTint="3F"/>
      </w:tcPr>
    </w:tblStylePr>
    <w:tblStylePr w:type="band1Horz">
      <w:tblPr/>
      <w:tcPr>
        <w:tcBorders>
          <w:top w:val="nil"/>
          <w:bottom w:val="nil"/>
          <w:insideH w:val="nil"/>
          <w:insideV w:val="nil"/>
        </w:tcBorders>
        <w:shd w:val="clear" w:color="auto" w:fill="F4BBB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rsid w:val="001C7CB7"/>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MediumShading11">
    <w:name w:val="Medium Shading 11"/>
    <w:basedOn w:val="Tabel-Normal"/>
    <w:uiPriority w:val="63"/>
    <w:rsid w:val="001C7CB7"/>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MediumShading1-Accent11">
    <w:name w:val="Medium Shading 1 - Accent 11"/>
    <w:basedOn w:val="Tabel-Normal"/>
    <w:uiPriority w:val="63"/>
    <w:rsid w:val="001C7CB7"/>
    <w:pPr>
      <w:spacing w:after="0" w:line="240" w:lineRule="auto"/>
    </w:pPr>
    <w:tblPr>
      <w:tblStyleRowBandSize w:val="1"/>
      <w:tblStyleColBandSize w:val="1"/>
      <w:tbl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single" w:sz="8" w:space="0" w:color="737373" w:themeColor="accent1" w:themeTint="BF"/>
      </w:tblBorders>
    </w:tblPr>
    <w:tblStylePr w:type="firstRow">
      <w:pPr>
        <w:spacing w:before="0" w:after="0" w:line="240" w:lineRule="auto"/>
      </w:pPr>
      <w:rPr>
        <w:b/>
        <w:bCs/>
        <w:color w:val="FFFFFF" w:themeColor="background1"/>
      </w:rPr>
      <w:tblPr/>
      <w:tcPr>
        <w:tcBorders>
          <w:top w:val="single" w:sz="8"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shd w:val="clear" w:color="auto" w:fill="454545" w:themeFill="accent1"/>
      </w:tcPr>
    </w:tblStylePr>
    <w:tblStylePr w:type="lastRow">
      <w:pPr>
        <w:spacing w:before="0" w:after="0" w:line="240" w:lineRule="auto"/>
      </w:pPr>
      <w:rPr>
        <w:b/>
        <w:bCs/>
      </w:rPr>
      <w:tblPr/>
      <w:tcPr>
        <w:tcBorders>
          <w:top w:val="double" w:sz="6" w:space="0" w:color="737373" w:themeColor="accent1" w:themeTint="BF"/>
          <w:left w:val="single" w:sz="8" w:space="0" w:color="737373" w:themeColor="accent1" w:themeTint="BF"/>
          <w:bottom w:val="single" w:sz="8" w:space="0" w:color="737373" w:themeColor="accent1" w:themeTint="BF"/>
          <w:right w:val="single" w:sz="8" w:space="0" w:color="737373" w:themeColor="accent1" w:themeTint="BF"/>
          <w:insideH w:val="nil"/>
          <w:insideV w:val="nil"/>
        </w:tcBorders>
      </w:tcPr>
    </w:tblStylePr>
    <w:tblStylePr w:type="firstCol">
      <w:rPr>
        <w:b/>
        <w:bCs/>
      </w:rPr>
    </w:tblStylePr>
    <w:tblStylePr w:type="lastCol">
      <w:rPr>
        <w:b/>
        <w:bCs/>
      </w:rPr>
    </w:tblStylePr>
    <w:tblStylePr w:type="band1Vert">
      <w:tblPr/>
      <w:tcPr>
        <w:shd w:val="clear" w:color="auto" w:fill="D1D1D1" w:themeFill="accent1" w:themeFillTint="3F"/>
      </w:tcPr>
    </w:tblStylePr>
    <w:tblStylePr w:type="band1Horz">
      <w:tblPr/>
      <w:tcPr>
        <w:tcBorders>
          <w:insideH w:val="nil"/>
          <w:insideV w:val="nil"/>
        </w:tcBorders>
        <w:shd w:val="clear" w:color="auto" w:fill="D1D1D1"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rsid w:val="001C7CB7"/>
    <w:pPr>
      <w:spacing w:after="0" w:line="240" w:lineRule="auto"/>
    </w:pPr>
    <w:tblPr>
      <w:tblStyleRowBandSize w:val="1"/>
      <w:tblStyleColBandSize w:val="1"/>
      <w:tbl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single" w:sz="8" w:space="0" w:color="1706A5" w:themeColor="accent2" w:themeTint="BF"/>
      </w:tblBorders>
    </w:tblPr>
    <w:tblStylePr w:type="firstRow">
      <w:pPr>
        <w:spacing w:before="0" w:after="0" w:line="240" w:lineRule="auto"/>
      </w:pPr>
      <w:rPr>
        <w:b/>
        <w:bCs/>
        <w:color w:val="FFFFFF" w:themeColor="background1"/>
      </w:rPr>
      <w:tblPr/>
      <w:tcPr>
        <w:tcBorders>
          <w:top w:val="single" w:sz="8"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shd w:val="clear" w:color="auto" w:fill="080238" w:themeFill="accent2"/>
      </w:tcPr>
    </w:tblStylePr>
    <w:tblStylePr w:type="lastRow">
      <w:pPr>
        <w:spacing w:before="0" w:after="0" w:line="240" w:lineRule="auto"/>
      </w:pPr>
      <w:rPr>
        <w:b/>
        <w:bCs/>
      </w:rPr>
      <w:tblPr/>
      <w:tcPr>
        <w:tcBorders>
          <w:top w:val="double" w:sz="6" w:space="0" w:color="1706A5" w:themeColor="accent2" w:themeTint="BF"/>
          <w:left w:val="single" w:sz="8" w:space="0" w:color="1706A5" w:themeColor="accent2" w:themeTint="BF"/>
          <w:bottom w:val="single" w:sz="8" w:space="0" w:color="1706A5" w:themeColor="accent2" w:themeTint="BF"/>
          <w:right w:val="single" w:sz="8" w:space="0" w:color="1706A5" w:themeColor="accent2" w:themeTint="BF"/>
          <w:insideH w:val="nil"/>
          <w:insideV w:val="nil"/>
        </w:tcBorders>
      </w:tcPr>
    </w:tblStylePr>
    <w:tblStylePr w:type="firstCol">
      <w:rPr>
        <w:b/>
        <w:bCs/>
      </w:rPr>
    </w:tblStylePr>
    <w:tblStylePr w:type="lastCol">
      <w:rPr>
        <w:b/>
        <w:bCs/>
      </w:rPr>
    </w:tblStylePr>
    <w:tblStylePr w:type="band1Vert">
      <w:tblPr/>
      <w:tcPr>
        <w:shd w:val="clear" w:color="auto" w:fill="9E92FB" w:themeFill="accent2" w:themeFillTint="3F"/>
      </w:tcPr>
    </w:tblStylePr>
    <w:tblStylePr w:type="band1Horz">
      <w:tblPr/>
      <w:tcPr>
        <w:tcBorders>
          <w:insideH w:val="nil"/>
          <w:insideV w:val="nil"/>
        </w:tcBorders>
        <w:shd w:val="clear" w:color="auto" w:fill="9E92FB"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rsid w:val="001C7CB7"/>
    <w:pPr>
      <w:spacing w:after="0" w:line="240" w:lineRule="auto"/>
    </w:pPr>
    <w:tblPr>
      <w:tblStyleRowBandSize w:val="1"/>
      <w:tblStyleColBandSize w:val="1"/>
      <w:tbl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single" w:sz="8" w:space="0" w:color="3590A9" w:themeColor="accent3" w:themeTint="BF"/>
      </w:tblBorders>
    </w:tblPr>
    <w:tblStylePr w:type="firstRow">
      <w:pPr>
        <w:spacing w:before="0" w:after="0" w:line="240" w:lineRule="auto"/>
      </w:pPr>
      <w:rPr>
        <w:b/>
        <w:bCs/>
        <w:color w:val="FFFFFF" w:themeColor="background1"/>
      </w:rPr>
      <w:tblPr/>
      <w:tcPr>
        <w:tcBorders>
          <w:top w:val="single" w:sz="8"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shd w:val="clear" w:color="auto" w:fill="1E5260" w:themeFill="accent3"/>
      </w:tcPr>
    </w:tblStylePr>
    <w:tblStylePr w:type="lastRow">
      <w:pPr>
        <w:spacing w:before="0" w:after="0" w:line="240" w:lineRule="auto"/>
      </w:pPr>
      <w:rPr>
        <w:b/>
        <w:bCs/>
      </w:rPr>
      <w:tblPr/>
      <w:tcPr>
        <w:tcBorders>
          <w:top w:val="double" w:sz="6" w:space="0" w:color="3590A9" w:themeColor="accent3" w:themeTint="BF"/>
          <w:left w:val="single" w:sz="8" w:space="0" w:color="3590A9" w:themeColor="accent3" w:themeTint="BF"/>
          <w:bottom w:val="single" w:sz="8" w:space="0" w:color="3590A9" w:themeColor="accent3" w:themeTint="BF"/>
          <w:right w:val="single" w:sz="8" w:space="0" w:color="3590A9" w:themeColor="accent3" w:themeTint="BF"/>
          <w:insideH w:val="nil"/>
          <w:insideV w:val="nil"/>
        </w:tcBorders>
      </w:tcPr>
    </w:tblStylePr>
    <w:tblStylePr w:type="firstCol">
      <w:rPr>
        <w:b/>
        <w:bCs/>
      </w:rPr>
    </w:tblStylePr>
    <w:tblStylePr w:type="lastCol">
      <w:rPr>
        <w:b/>
        <w:bCs/>
      </w:rPr>
    </w:tblStylePr>
    <w:tblStylePr w:type="band1Vert">
      <w:tblPr/>
      <w:tcPr>
        <w:shd w:val="clear" w:color="auto" w:fill="B6DDE8" w:themeFill="accent3" w:themeFillTint="3F"/>
      </w:tcPr>
    </w:tblStylePr>
    <w:tblStylePr w:type="band1Horz">
      <w:tblPr/>
      <w:tcPr>
        <w:tcBorders>
          <w:insideH w:val="nil"/>
          <w:insideV w:val="nil"/>
        </w:tcBorders>
        <w:shd w:val="clear" w:color="auto" w:fill="B6DDE8"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rsid w:val="001C7CB7"/>
    <w:pPr>
      <w:spacing w:after="0" w:line="240" w:lineRule="auto"/>
    </w:pPr>
    <w:tblPr>
      <w:tblStyleRowBandSize w:val="1"/>
      <w:tblStyleColBandSize w:val="1"/>
      <w:tbl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single" w:sz="8" w:space="0" w:color="E5E2D1" w:themeColor="accent4" w:themeTint="BF"/>
      </w:tblBorders>
    </w:tblPr>
    <w:tblStylePr w:type="firstRow">
      <w:pPr>
        <w:spacing w:before="0" w:after="0" w:line="240" w:lineRule="auto"/>
      </w:pPr>
      <w:rPr>
        <w:b/>
        <w:bCs/>
        <w:color w:val="FFFFFF" w:themeColor="background1"/>
      </w:rPr>
      <w:tblPr/>
      <w:tcPr>
        <w:tcBorders>
          <w:top w:val="single" w:sz="8"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shd w:val="clear" w:color="auto" w:fill="DDD9C3" w:themeFill="accent4"/>
      </w:tcPr>
    </w:tblStylePr>
    <w:tblStylePr w:type="lastRow">
      <w:pPr>
        <w:spacing w:before="0" w:after="0" w:line="240" w:lineRule="auto"/>
      </w:pPr>
      <w:rPr>
        <w:b/>
        <w:bCs/>
      </w:rPr>
      <w:tblPr/>
      <w:tcPr>
        <w:tcBorders>
          <w:top w:val="double" w:sz="6" w:space="0" w:color="E5E2D1" w:themeColor="accent4" w:themeTint="BF"/>
          <w:left w:val="single" w:sz="8" w:space="0" w:color="E5E2D1" w:themeColor="accent4" w:themeTint="BF"/>
          <w:bottom w:val="single" w:sz="8" w:space="0" w:color="E5E2D1" w:themeColor="accent4" w:themeTint="BF"/>
          <w:right w:val="single" w:sz="8" w:space="0" w:color="E5E2D1" w:themeColor="accent4" w:themeTint="BF"/>
          <w:insideH w:val="nil"/>
          <w:insideV w:val="nil"/>
        </w:tcBorders>
      </w:tcPr>
    </w:tblStylePr>
    <w:tblStylePr w:type="firstCol">
      <w:rPr>
        <w:b/>
        <w:bCs/>
      </w:rPr>
    </w:tblStylePr>
    <w:tblStylePr w:type="lastCol">
      <w:rPr>
        <w:b/>
        <w:bCs/>
      </w:rPr>
    </w:tblStylePr>
    <w:tblStylePr w:type="band1Vert">
      <w:tblPr/>
      <w:tcPr>
        <w:shd w:val="clear" w:color="auto" w:fill="F6F5F0" w:themeFill="accent4" w:themeFillTint="3F"/>
      </w:tcPr>
    </w:tblStylePr>
    <w:tblStylePr w:type="band1Horz">
      <w:tblPr/>
      <w:tcPr>
        <w:tcBorders>
          <w:insideH w:val="nil"/>
          <w:insideV w:val="nil"/>
        </w:tcBorders>
        <w:shd w:val="clear" w:color="auto" w:fill="F6F5F0"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rsid w:val="001C7CB7"/>
    <w:pPr>
      <w:spacing w:after="0" w:line="240" w:lineRule="auto"/>
    </w:pPr>
    <w:tblPr>
      <w:tblStyleRowBandSize w:val="1"/>
      <w:tblStyleColBandSize w:val="1"/>
      <w:tbl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single" w:sz="8" w:space="0" w:color="D8351F" w:themeColor="accent5" w:themeTint="BF"/>
      </w:tblBorders>
    </w:tblPr>
    <w:tblStylePr w:type="firstRow">
      <w:pPr>
        <w:spacing w:before="0" w:after="0" w:line="240" w:lineRule="auto"/>
      </w:pPr>
      <w:rPr>
        <w:b/>
        <w:bCs/>
        <w:color w:val="FFFFFF" w:themeColor="background1"/>
      </w:rPr>
      <w:tblPr/>
      <w:tcPr>
        <w:tcBorders>
          <w:top w:val="single" w:sz="8"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shd w:val="clear" w:color="auto" w:fill="8C2314" w:themeFill="accent5"/>
      </w:tcPr>
    </w:tblStylePr>
    <w:tblStylePr w:type="lastRow">
      <w:pPr>
        <w:spacing w:before="0" w:after="0" w:line="240" w:lineRule="auto"/>
      </w:pPr>
      <w:rPr>
        <w:b/>
        <w:bCs/>
      </w:rPr>
      <w:tblPr/>
      <w:tcPr>
        <w:tcBorders>
          <w:top w:val="double" w:sz="6" w:space="0" w:color="D8351F" w:themeColor="accent5" w:themeTint="BF"/>
          <w:left w:val="single" w:sz="8" w:space="0" w:color="D8351F" w:themeColor="accent5" w:themeTint="BF"/>
          <w:bottom w:val="single" w:sz="8" w:space="0" w:color="D8351F" w:themeColor="accent5" w:themeTint="BF"/>
          <w:right w:val="single" w:sz="8" w:space="0" w:color="D8351F" w:themeColor="accent5" w:themeTint="BF"/>
          <w:insideH w:val="nil"/>
          <w:insideV w:val="nil"/>
        </w:tcBorders>
      </w:tcPr>
    </w:tblStylePr>
    <w:tblStylePr w:type="firstCol">
      <w:rPr>
        <w:b/>
        <w:bCs/>
      </w:rPr>
    </w:tblStylePr>
    <w:tblStylePr w:type="lastCol">
      <w:rPr>
        <w:b/>
        <w:bCs/>
      </w:rPr>
    </w:tblStylePr>
    <w:tblStylePr w:type="band1Vert">
      <w:tblPr/>
      <w:tcPr>
        <w:shd w:val="clear" w:color="auto" w:fill="F4BBB3" w:themeFill="accent5" w:themeFillTint="3F"/>
      </w:tcPr>
    </w:tblStylePr>
    <w:tblStylePr w:type="band1Horz">
      <w:tblPr/>
      <w:tcPr>
        <w:tcBorders>
          <w:insideH w:val="nil"/>
          <w:insideV w:val="nil"/>
        </w:tcBorders>
        <w:shd w:val="clear" w:color="auto" w:fill="F4BBB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rsid w:val="001C7CB7"/>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MediumShading21">
    <w:name w:val="Medium Shading 21"/>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Shading2-Accent11">
    <w:name w:val="Medium Shading 2 - Accent 11"/>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54545"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54545" w:themeFill="accent1"/>
      </w:tcPr>
    </w:tblStylePr>
    <w:tblStylePr w:type="lastCol">
      <w:rPr>
        <w:b/>
        <w:bCs/>
        <w:color w:val="FFFFFF" w:themeColor="background1"/>
      </w:rPr>
      <w:tblPr/>
      <w:tcPr>
        <w:tcBorders>
          <w:left w:val="nil"/>
          <w:right w:val="nil"/>
          <w:insideH w:val="nil"/>
          <w:insideV w:val="nil"/>
        </w:tcBorders>
        <w:shd w:val="clear" w:color="auto" w:fill="454545"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80238"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80238" w:themeFill="accent2"/>
      </w:tcPr>
    </w:tblStylePr>
    <w:tblStylePr w:type="lastCol">
      <w:rPr>
        <w:b/>
        <w:bCs/>
        <w:color w:val="FFFFFF" w:themeColor="background1"/>
      </w:rPr>
      <w:tblPr/>
      <w:tcPr>
        <w:tcBorders>
          <w:left w:val="nil"/>
          <w:right w:val="nil"/>
          <w:insideH w:val="nil"/>
          <w:insideV w:val="nil"/>
        </w:tcBorders>
        <w:shd w:val="clear" w:color="auto" w:fill="080238"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E5260"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1E5260" w:themeFill="accent3"/>
      </w:tcPr>
    </w:tblStylePr>
    <w:tblStylePr w:type="lastCol">
      <w:rPr>
        <w:b/>
        <w:bCs/>
        <w:color w:val="FFFFFF" w:themeColor="background1"/>
      </w:rPr>
      <w:tblPr/>
      <w:tcPr>
        <w:tcBorders>
          <w:left w:val="nil"/>
          <w:right w:val="nil"/>
          <w:insideH w:val="nil"/>
          <w:insideV w:val="nil"/>
        </w:tcBorders>
        <w:shd w:val="clear" w:color="auto" w:fill="1E5260"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DD9C3"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DD9C3" w:themeFill="accent4"/>
      </w:tcPr>
    </w:tblStylePr>
    <w:tblStylePr w:type="lastCol">
      <w:rPr>
        <w:b/>
        <w:bCs/>
        <w:color w:val="FFFFFF" w:themeColor="background1"/>
      </w:rPr>
      <w:tblPr/>
      <w:tcPr>
        <w:tcBorders>
          <w:left w:val="nil"/>
          <w:right w:val="nil"/>
          <w:insideH w:val="nil"/>
          <w:insideV w:val="nil"/>
        </w:tcBorders>
        <w:shd w:val="clear" w:color="auto" w:fill="DDD9C3"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C231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C2314" w:themeFill="accent5"/>
      </w:tcPr>
    </w:tblStylePr>
    <w:tblStylePr w:type="lastCol">
      <w:rPr>
        <w:b/>
        <w:bCs/>
        <w:color w:val="FFFFFF" w:themeColor="background1"/>
      </w:rPr>
      <w:tblPr/>
      <w:tcPr>
        <w:tcBorders>
          <w:left w:val="nil"/>
          <w:right w:val="nil"/>
          <w:insideH w:val="nil"/>
          <w:insideV w:val="nil"/>
        </w:tcBorders>
        <w:shd w:val="clear" w:color="auto" w:fill="8C231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rsid w:val="001C7CB7"/>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Brevhoved">
    <w:name w:val="Message Header"/>
    <w:basedOn w:val="Normal"/>
    <w:link w:val="BrevhovedTegn"/>
    <w:uiPriority w:val="99"/>
    <w:semiHidden/>
    <w:rsid w:val="001C7CB7"/>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2F3C42"/>
    <w:rPr>
      <w:rFonts w:asciiTheme="majorHAnsi" w:eastAsiaTheme="majorEastAsia" w:hAnsiTheme="majorHAnsi" w:cstheme="majorBidi"/>
      <w:sz w:val="24"/>
      <w:szCs w:val="24"/>
      <w:shd w:val="pct20" w:color="auto" w:fill="auto"/>
      <w:lang w:val="da-DK"/>
    </w:rPr>
  </w:style>
  <w:style w:type="paragraph" w:styleId="Ingenafstand">
    <w:name w:val="No Spacing"/>
    <w:uiPriority w:val="5"/>
    <w:semiHidden/>
    <w:qFormat/>
    <w:rsid w:val="000C1168"/>
    <w:pPr>
      <w:spacing w:after="0" w:line="240" w:lineRule="auto"/>
      <w:jc w:val="both"/>
    </w:pPr>
    <w:rPr>
      <w:rFonts w:ascii="Georgia" w:hAnsi="Georgia"/>
      <w:spacing w:val="6"/>
      <w:sz w:val="20"/>
      <w:lang w:val="da-DK"/>
    </w:rPr>
  </w:style>
  <w:style w:type="paragraph" w:styleId="Normalindrykning">
    <w:name w:val="Normal Indent"/>
    <w:basedOn w:val="Normal"/>
    <w:uiPriority w:val="99"/>
    <w:semiHidden/>
    <w:rsid w:val="001C7CB7"/>
    <w:pPr>
      <w:ind w:left="720"/>
    </w:pPr>
  </w:style>
  <w:style w:type="paragraph" w:styleId="Noteoverskrift">
    <w:name w:val="Note Heading"/>
    <w:basedOn w:val="Normal"/>
    <w:next w:val="Normal"/>
    <w:link w:val="NoteoverskriftTegn"/>
    <w:uiPriority w:val="99"/>
    <w:semiHidden/>
    <w:rsid w:val="001C7CB7"/>
    <w:pPr>
      <w:spacing w:line="240" w:lineRule="auto"/>
    </w:pPr>
  </w:style>
  <w:style w:type="character" w:customStyle="1" w:styleId="NoteoverskriftTegn">
    <w:name w:val="Noteoverskrift Tegn"/>
    <w:basedOn w:val="Standardskrifttypeiafsnit"/>
    <w:link w:val="Noteoverskrift"/>
    <w:uiPriority w:val="99"/>
    <w:semiHidden/>
    <w:rsid w:val="002F3C42"/>
    <w:rPr>
      <w:rFonts w:ascii="Georgia" w:hAnsi="Georgia"/>
      <w:sz w:val="20"/>
      <w:lang w:val="da-DK"/>
    </w:rPr>
  </w:style>
  <w:style w:type="paragraph" w:styleId="Almindeligtekst">
    <w:name w:val="Plain Text"/>
    <w:basedOn w:val="Normal"/>
    <w:link w:val="AlmindeligtekstTegn"/>
    <w:uiPriority w:val="99"/>
    <w:semiHidden/>
    <w:rsid w:val="001C7CB7"/>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2F3C42"/>
    <w:rPr>
      <w:rFonts w:ascii="Consolas" w:hAnsi="Consolas"/>
      <w:sz w:val="21"/>
      <w:szCs w:val="21"/>
      <w:lang w:val="da-DK"/>
    </w:rPr>
  </w:style>
  <w:style w:type="paragraph" w:styleId="Citat">
    <w:name w:val="Quote"/>
    <w:basedOn w:val="Normal"/>
    <w:next w:val="Normal"/>
    <w:link w:val="CitatTegn"/>
    <w:uiPriority w:val="29"/>
    <w:semiHidden/>
    <w:qFormat/>
    <w:rsid w:val="001C7CB7"/>
    <w:rPr>
      <w:i/>
      <w:iCs/>
      <w:color w:val="000000" w:themeColor="text1"/>
    </w:rPr>
  </w:style>
  <w:style w:type="character" w:customStyle="1" w:styleId="CitatTegn">
    <w:name w:val="Citat Tegn"/>
    <w:basedOn w:val="Standardskrifttypeiafsnit"/>
    <w:link w:val="Citat"/>
    <w:uiPriority w:val="29"/>
    <w:semiHidden/>
    <w:rsid w:val="002F3C42"/>
    <w:rPr>
      <w:rFonts w:ascii="Georgia" w:hAnsi="Georgia"/>
      <w:i/>
      <w:iCs/>
      <w:color w:val="000000" w:themeColor="text1"/>
      <w:sz w:val="20"/>
      <w:lang w:val="da-DK"/>
    </w:rPr>
  </w:style>
  <w:style w:type="paragraph" w:styleId="Starthilsen">
    <w:name w:val="Salutation"/>
    <w:basedOn w:val="Normal"/>
    <w:next w:val="Normal"/>
    <w:link w:val="StarthilsenTegn"/>
    <w:uiPriority w:val="99"/>
    <w:semiHidden/>
    <w:rsid w:val="001C7CB7"/>
  </w:style>
  <w:style w:type="character" w:customStyle="1" w:styleId="StarthilsenTegn">
    <w:name w:val="Starthilsen Tegn"/>
    <w:basedOn w:val="Standardskrifttypeiafsnit"/>
    <w:link w:val="Starthilsen"/>
    <w:uiPriority w:val="99"/>
    <w:semiHidden/>
    <w:rsid w:val="002F3C42"/>
    <w:rPr>
      <w:rFonts w:ascii="Georgia" w:hAnsi="Georgia"/>
      <w:sz w:val="20"/>
      <w:lang w:val="da-DK"/>
    </w:rPr>
  </w:style>
  <w:style w:type="paragraph" w:styleId="Underskrift">
    <w:name w:val="Signature"/>
    <w:basedOn w:val="Normal"/>
    <w:link w:val="UnderskriftTegn"/>
    <w:uiPriority w:val="99"/>
    <w:semiHidden/>
    <w:rsid w:val="001C7CB7"/>
    <w:pPr>
      <w:spacing w:line="240" w:lineRule="auto"/>
      <w:ind w:left="4252"/>
    </w:pPr>
  </w:style>
  <w:style w:type="character" w:customStyle="1" w:styleId="UnderskriftTegn">
    <w:name w:val="Underskrift Tegn"/>
    <w:basedOn w:val="Standardskrifttypeiafsnit"/>
    <w:link w:val="Underskrift"/>
    <w:uiPriority w:val="99"/>
    <w:semiHidden/>
    <w:rsid w:val="002F3C42"/>
    <w:rPr>
      <w:rFonts w:ascii="Georgia" w:hAnsi="Georgia"/>
      <w:sz w:val="20"/>
      <w:lang w:val="da-DK"/>
    </w:rPr>
  </w:style>
  <w:style w:type="character" w:styleId="Strk">
    <w:name w:val="Strong"/>
    <w:basedOn w:val="Standardskrifttypeiafsnit"/>
    <w:uiPriority w:val="22"/>
    <w:semiHidden/>
    <w:qFormat/>
    <w:rsid w:val="001C7CB7"/>
    <w:rPr>
      <w:b/>
      <w:bCs/>
      <w:lang w:val="da-DK"/>
    </w:rPr>
  </w:style>
  <w:style w:type="table" w:styleId="Tabel-3D-effekter1">
    <w:name w:val="Table 3D effects 1"/>
    <w:basedOn w:val="Tabel-Normal"/>
    <w:uiPriority w:val="99"/>
    <w:semiHidden/>
    <w:unhideWhenUsed/>
    <w:rsid w:val="001C7CB7"/>
    <w:pPr>
      <w:spacing w:after="0" w:line="29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1C7CB7"/>
    <w:pPr>
      <w:spacing w:after="0" w:line="29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1C7CB7"/>
    <w:pPr>
      <w:spacing w:after="0" w:line="29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1C7CB7"/>
    <w:pPr>
      <w:spacing w:after="0" w:line="29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1C7CB7"/>
    <w:pPr>
      <w:spacing w:after="0" w:line="29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1C7CB7"/>
    <w:pPr>
      <w:spacing w:after="0" w:line="29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1C7CB7"/>
    <w:pPr>
      <w:spacing w:after="0" w:line="29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1C7CB7"/>
    <w:pPr>
      <w:spacing w:after="0" w:line="29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1C7CB7"/>
    <w:pPr>
      <w:spacing w:after="0" w:line="29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1C7CB7"/>
    <w:pPr>
      <w:spacing w:after="0" w:line="29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Kolonner1">
    <w:name w:val="Table Columns 1"/>
    <w:basedOn w:val="Tabel-Normal"/>
    <w:uiPriority w:val="99"/>
    <w:semiHidden/>
    <w:unhideWhenUsed/>
    <w:rsid w:val="001C7CB7"/>
    <w:pPr>
      <w:spacing w:after="0" w:line="29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2">
    <w:name w:val="Table Columns 2"/>
    <w:basedOn w:val="Tabel-Normal"/>
    <w:uiPriority w:val="99"/>
    <w:semiHidden/>
    <w:unhideWhenUsed/>
    <w:rsid w:val="001C7CB7"/>
    <w:pPr>
      <w:spacing w:after="0" w:line="29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olonner3">
    <w:name w:val="Table Columns 3"/>
    <w:basedOn w:val="Tabel-Normal"/>
    <w:uiPriority w:val="99"/>
    <w:semiHidden/>
    <w:unhideWhenUsed/>
    <w:rsid w:val="001C7CB7"/>
    <w:pPr>
      <w:spacing w:after="0" w:line="29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Kolonner4">
    <w:name w:val="Table Columns 4"/>
    <w:basedOn w:val="Tabel-Normal"/>
    <w:uiPriority w:val="99"/>
    <w:semiHidden/>
    <w:unhideWhenUsed/>
    <w:rsid w:val="001C7CB7"/>
    <w:pPr>
      <w:spacing w:after="0" w:line="29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Kolonner5">
    <w:name w:val="Table Columns 5"/>
    <w:basedOn w:val="Tabel-Normal"/>
    <w:uiPriority w:val="99"/>
    <w:semiHidden/>
    <w:unhideWhenUsed/>
    <w:rsid w:val="001C7CB7"/>
    <w:pPr>
      <w:spacing w:after="0" w:line="29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1C7CB7"/>
    <w:pPr>
      <w:spacing w:after="0" w:line="29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1C7CB7"/>
    <w:pPr>
      <w:spacing w:after="0" w:line="29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1C7CB7"/>
    <w:pPr>
      <w:spacing w:after="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1C7CB7"/>
    <w:pPr>
      <w:spacing w:after="0" w:line="29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1C7CB7"/>
    <w:pPr>
      <w:spacing w:after="0" w:line="29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1C7CB7"/>
    <w:pPr>
      <w:spacing w:after="0" w:line="29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1C7CB7"/>
    <w:pPr>
      <w:spacing w:after="0" w:line="29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1C7CB7"/>
    <w:pPr>
      <w:spacing w:after="0" w:line="29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unhideWhenUsed/>
    <w:rsid w:val="001C7CB7"/>
    <w:pPr>
      <w:spacing w:after="0" w:line="29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1C7CB7"/>
    <w:pPr>
      <w:spacing w:after="0" w:line="29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1C7CB7"/>
    <w:pPr>
      <w:spacing w:after="0" w:line="29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1C7CB7"/>
    <w:pPr>
      <w:spacing w:after="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1C7CB7"/>
    <w:pPr>
      <w:spacing w:after="0" w:line="29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1C7CB7"/>
    <w:pPr>
      <w:spacing w:after="0" w:line="29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1C7CB7"/>
    <w:pPr>
      <w:spacing w:after="0" w:line="29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Citatsamling">
    <w:name w:val="table of authorities"/>
    <w:basedOn w:val="Normal"/>
    <w:next w:val="Normal"/>
    <w:uiPriority w:val="99"/>
    <w:semiHidden/>
    <w:rsid w:val="001C7CB7"/>
    <w:pPr>
      <w:ind w:left="170" w:hanging="170"/>
    </w:pPr>
  </w:style>
  <w:style w:type="paragraph" w:styleId="Listeoverfigurer">
    <w:name w:val="table of figures"/>
    <w:basedOn w:val="Normal"/>
    <w:next w:val="Normal"/>
    <w:uiPriority w:val="99"/>
    <w:semiHidden/>
    <w:rsid w:val="001C7CB7"/>
  </w:style>
  <w:style w:type="table" w:styleId="Tabel-Professionel">
    <w:name w:val="Table Professional"/>
    <w:basedOn w:val="Tabel-Normal"/>
    <w:uiPriority w:val="99"/>
    <w:semiHidden/>
    <w:unhideWhenUsed/>
    <w:rsid w:val="001C7CB7"/>
    <w:pPr>
      <w:spacing w:after="0" w:line="29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1C7CB7"/>
    <w:pPr>
      <w:spacing w:after="0" w:line="29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1C7CB7"/>
    <w:pPr>
      <w:spacing w:after="0" w:line="29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1C7CB7"/>
    <w:pPr>
      <w:spacing w:after="0" w:line="29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1C7CB7"/>
    <w:pPr>
      <w:spacing w:after="0" w:line="29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1C7CB7"/>
    <w:pPr>
      <w:spacing w:after="0" w:line="29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1C7CB7"/>
    <w:pPr>
      <w:spacing w:after="0" w:line="29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1C7CB7"/>
    <w:pPr>
      <w:spacing w:after="0" w:line="29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1C7CB7"/>
    <w:pPr>
      <w:spacing w:after="0" w:line="29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1C7CB7"/>
    <w:pPr>
      <w:spacing w:after="0" w:line="29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Indholdsfortegnelse6">
    <w:name w:val="toc 6"/>
    <w:basedOn w:val="Normal"/>
    <w:next w:val="Normal"/>
    <w:uiPriority w:val="6"/>
    <w:semiHidden/>
    <w:rsid w:val="005B0CFE"/>
    <w:pPr>
      <w:tabs>
        <w:tab w:val="left" w:pos="8505"/>
      </w:tabs>
      <w:ind w:left="709" w:right="567"/>
    </w:pPr>
  </w:style>
  <w:style w:type="paragraph" w:styleId="Indholdsfortegnelse7">
    <w:name w:val="toc 7"/>
    <w:basedOn w:val="Normal"/>
    <w:next w:val="Normal"/>
    <w:uiPriority w:val="6"/>
    <w:semiHidden/>
    <w:rsid w:val="002F3C42"/>
    <w:pPr>
      <w:spacing w:after="100"/>
      <w:ind w:right="567"/>
    </w:pPr>
  </w:style>
  <w:style w:type="paragraph" w:styleId="Indholdsfortegnelse8">
    <w:name w:val="toc 8"/>
    <w:basedOn w:val="Normal"/>
    <w:next w:val="Normal"/>
    <w:uiPriority w:val="6"/>
    <w:semiHidden/>
    <w:rsid w:val="002F3C42"/>
    <w:pPr>
      <w:spacing w:after="100"/>
      <w:ind w:right="567"/>
    </w:pPr>
  </w:style>
  <w:style w:type="paragraph" w:styleId="Indholdsfortegnelse9">
    <w:name w:val="toc 9"/>
    <w:basedOn w:val="Normal"/>
    <w:next w:val="Normal"/>
    <w:uiPriority w:val="6"/>
    <w:semiHidden/>
    <w:rsid w:val="002F3C42"/>
    <w:pPr>
      <w:spacing w:after="100"/>
      <w:ind w:right="567"/>
    </w:pPr>
  </w:style>
  <w:style w:type="paragraph" w:customStyle="1" w:styleId="TitelForside">
    <w:name w:val="Titel Forside"/>
    <w:basedOn w:val="Titel"/>
    <w:uiPriority w:val="5"/>
    <w:qFormat/>
    <w:rsid w:val="00037610"/>
  </w:style>
  <w:style w:type="paragraph" w:customStyle="1" w:styleId="Titelvrige">
    <w:name w:val="Titel øvrige"/>
    <w:basedOn w:val="Normal"/>
    <w:uiPriority w:val="4"/>
    <w:qFormat/>
    <w:rsid w:val="00DE241B"/>
    <w:rPr>
      <w:b/>
    </w:rPr>
  </w:style>
  <w:style w:type="paragraph" w:customStyle="1" w:styleId="BH01">
    <w:name w:val="BH01"/>
    <w:basedOn w:val="Normal"/>
    <w:rsid w:val="00387B89"/>
    <w:pPr>
      <w:framePr w:w="1993" w:h="2281" w:hSpace="141" w:wrap="around" w:vAnchor="text" w:hAnchor="page" w:x="9310" w:y="47"/>
      <w:spacing w:line="300" w:lineRule="atLeast"/>
      <w:jc w:val="left"/>
    </w:pPr>
    <w:rPr>
      <w:rFonts w:eastAsia="Times New Roman" w:cs="Times New Roman"/>
      <w:sz w:val="14"/>
      <w:szCs w:val="20"/>
      <w:lang w:eastAsia="da-DK"/>
    </w:rPr>
  </w:style>
  <w:style w:type="paragraph" w:customStyle="1" w:styleId="Kolofon">
    <w:name w:val="Kolofon"/>
    <w:basedOn w:val="Normal"/>
    <w:uiPriority w:val="4"/>
    <w:qFormat/>
    <w:rsid w:val="006232C4"/>
    <w:rPr>
      <w:sz w:val="14"/>
    </w:rPr>
  </w:style>
  <w:style w:type="character" w:customStyle="1" w:styleId="ListeafsnitTegn">
    <w:name w:val="Listeafsnit Tegn"/>
    <w:basedOn w:val="Standardskrifttypeiafsnit"/>
    <w:link w:val="Listeafsnit"/>
    <w:uiPriority w:val="34"/>
    <w:rsid w:val="005635A8"/>
    <w:rPr>
      <w:rFonts w:ascii="Georgia" w:hAnsi="Georgia"/>
      <w:sz w:val="20"/>
      <w:lang w:val="da-DK"/>
    </w:rPr>
  </w:style>
  <w:style w:type="paragraph" w:customStyle="1" w:styleId="Normal1">
    <w:name w:val="Normal1"/>
    <w:basedOn w:val="Normal"/>
    <w:rsid w:val="0006616C"/>
    <w:pPr>
      <w:spacing w:before="120" w:line="240" w:lineRule="auto"/>
    </w:pPr>
    <w:rPr>
      <w:rFonts w:ascii="Times New Roman" w:eastAsia="Times New Roman" w:hAnsi="Times New Roman" w:cs="Times New Roman"/>
      <w:sz w:val="24"/>
      <w:szCs w:val="24"/>
      <w:lang w:eastAsia="da-DK"/>
    </w:rPr>
  </w:style>
  <w:style w:type="paragraph" w:customStyle="1" w:styleId="Normal2">
    <w:name w:val="Normal2"/>
    <w:basedOn w:val="Normal"/>
    <w:rsid w:val="007938A4"/>
    <w:pPr>
      <w:spacing w:before="120" w:line="240" w:lineRule="auto"/>
    </w:pPr>
    <w:rPr>
      <w:rFonts w:ascii="Times New Roman" w:eastAsia="Times New Roman" w:hAnsi="Times New Roman" w:cs="Times New Roman"/>
      <w:sz w:val="24"/>
      <w:szCs w:val="24"/>
      <w:lang w:eastAsia="da-DK"/>
    </w:rPr>
  </w:style>
  <w:style w:type="paragraph" w:styleId="Korrektur">
    <w:name w:val="Revision"/>
    <w:hidden/>
    <w:uiPriority w:val="99"/>
    <w:semiHidden/>
    <w:rsid w:val="003C44E4"/>
    <w:pPr>
      <w:spacing w:after="0" w:line="240" w:lineRule="auto"/>
    </w:pPr>
    <w:rPr>
      <w:rFonts w:ascii="Georgia" w:hAnsi="Georgia"/>
      <w:sz w:val="20"/>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91">
      <w:bodyDiv w:val="1"/>
      <w:marLeft w:val="0"/>
      <w:marRight w:val="0"/>
      <w:marTop w:val="0"/>
      <w:marBottom w:val="0"/>
      <w:divBdr>
        <w:top w:val="none" w:sz="0" w:space="0" w:color="auto"/>
        <w:left w:val="none" w:sz="0" w:space="0" w:color="auto"/>
        <w:bottom w:val="none" w:sz="0" w:space="0" w:color="auto"/>
        <w:right w:val="none" w:sz="0" w:space="0" w:color="auto"/>
      </w:divBdr>
    </w:div>
    <w:div w:id="240991380">
      <w:bodyDiv w:val="1"/>
      <w:marLeft w:val="0"/>
      <w:marRight w:val="0"/>
      <w:marTop w:val="0"/>
      <w:marBottom w:val="0"/>
      <w:divBdr>
        <w:top w:val="none" w:sz="0" w:space="0" w:color="auto"/>
        <w:left w:val="none" w:sz="0" w:space="0" w:color="auto"/>
        <w:bottom w:val="none" w:sz="0" w:space="0" w:color="auto"/>
        <w:right w:val="none" w:sz="0" w:space="0" w:color="auto"/>
      </w:divBdr>
    </w:div>
    <w:div w:id="500660430">
      <w:bodyDiv w:val="1"/>
      <w:marLeft w:val="0"/>
      <w:marRight w:val="0"/>
      <w:marTop w:val="0"/>
      <w:marBottom w:val="0"/>
      <w:divBdr>
        <w:top w:val="none" w:sz="0" w:space="0" w:color="auto"/>
        <w:left w:val="none" w:sz="0" w:space="0" w:color="auto"/>
        <w:bottom w:val="none" w:sz="0" w:space="0" w:color="auto"/>
        <w:right w:val="none" w:sz="0" w:space="0" w:color="auto"/>
      </w:divBdr>
    </w:div>
    <w:div w:id="528296862">
      <w:bodyDiv w:val="1"/>
      <w:marLeft w:val="0"/>
      <w:marRight w:val="0"/>
      <w:marTop w:val="0"/>
      <w:marBottom w:val="0"/>
      <w:divBdr>
        <w:top w:val="none" w:sz="0" w:space="0" w:color="auto"/>
        <w:left w:val="none" w:sz="0" w:space="0" w:color="auto"/>
        <w:bottom w:val="none" w:sz="0" w:space="0" w:color="auto"/>
        <w:right w:val="none" w:sz="0" w:space="0" w:color="auto"/>
      </w:divBdr>
    </w:div>
    <w:div w:id="664473084">
      <w:bodyDiv w:val="1"/>
      <w:marLeft w:val="390"/>
      <w:marRight w:val="390"/>
      <w:marTop w:val="0"/>
      <w:marBottom w:val="0"/>
      <w:divBdr>
        <w:top w:val="none" w:sz="0" w:space="0" w:color="auto"/>
        <w:left w:val="none" w:sz="0" w:space="0" w:color="auto"/>
        <w:bottom w:val="none" w:sz="0" w:space="0" w:color="auto"/>
        <w:right w:val="none" w:sz="0" w:space="0" w:color="auto"/>
      </w:divBdr>
    </w:div>
    <w:div w:id="865799970">
      <w:bodyDiv w:val="1"/>
      <w:marLeft w:val="0"/>
      <w:marRight w:val="0"/>
      <w:marTop w:val="0"/>
      <w:marBottom w:val="0"/>
      <w:divBdr>
        <w:top w:val="none" w:sz="0" w:space="0" w:color="auto"/>
        <w:left w:val="none" w:sz="0" w:space="0" w:color="auto"/>
        <w:bottom w:val="none" w:sz="0" w:space="0" w:color="auto"/>
        <w:right w:val="none" w:sz="0" w:space="0" w:color="auto"/>
      </w:divBdr>
    </w:div>
    <w:div w:id="981497500">
      <w:bodyDiv w:val="1"/>
      <w:marLeft w:val="0"/>
      <w:marRight w:val="0"/>
      <w:marTop w:val="0"/>
      <w:marBottom w:val="0"/>
      <w:divBdr>
        <w:top w:val="none" w:sz="0" w:space="0" w:color="auto"/>
        <w:left w:val="none" w:sz="0" w:space="0" w:color="auto"/>
        <w:bottom w:val="none" w:sz="0" w:space="0" w:color="auto"/>
        <w:right w:val="none" w:sz="0" w:space="0" w:color="auto"/>
      </w:divBdr>
    </w:div>
    <w:div w:id="1349256280">
      <w:bodyDiv w:val="1"/>
      <w:marLeft w:val="0"/>
      <w:marRight w:val="0"/>
      <w:marTop w:val="0"/>
      <w:marBottom w:val="0"/>
      <w:divBdr>
        <w:top w:val="none" w:sz="0" w:space="0" w:color="auto"/>
        <w:left w:val="none" w:sz="0" w:space="0" w:color="auto"/>
        <w:bottom w:val="none" w:sz="0" w:space="0" w:color="auto"/>
        <w:right w:val="none" w:sz="0" w:space="0" w:color="auto"/>
      </w:divBdr>
    </w:div>
    <w:div w:id="1552838598">
      <w:bodyDiv w:val="1"/>
      <w:marLeft w:val="390"/>
      <w:marRight w:val="390"/>
      <w:marTop w:val="0"/>
      <w:marBottom w:val="0"/>
      <w:divBdr>
        <w:top w:val="none" w:sz="0" w:space="0" w:color="auto"/>
        <w:left w:val="none" w:sz="0" w:space="0" w:color="auto"/>
        <w:bottom w:val="none" w:sz="0" w:space="0" w:color="auto"/>
        <w:right w:val="none" w:sz="0" w:space="0" w:color="auto"/>
      </w:divBdr>
    </w:div>
    <w:div w:id="1832483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tranevej25@gmail.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Bruun og Hjejle">
      <a:dk1>
        <a:sysClr val="windowText" lastClr="000000"/>
      </a:dk1>
      <a:lt1>
        <a:sysClr val="window" lastClr="FFFFFF"/>
      </a:lt1>
      <a:dk2>
        <a:srgbClr val="8C2314"/>
      </a:dk2>
      <a:lt2>
        <a:srgbClr val="D9D9D9"/>
      </a:lt2>
      <a:accent1>
        <a:srgbClr val="454545"/>
      </a:accent1>
      <a:accent2>
        <a:srgbClr val="080238"/>
      </a:accent2>
      <a:accent3>
        <a:srgbClr val="1E5260"/>
      </a:accent3>
      <a:accent4>
        <a:srgbClr val="DDD9C3"/>
      </a:accent4>
      <a:accent5>
        <a:srgbClr val="8C2314"/>
      </a:accent5>
      <a:accent6>
        <a:srgbClr val="F79646"/>
      </a:accent6>
      <a:hlink>
        <a:srgbClr val="0000FF"/>
      </a:hlink>
      <a:folHlink>
        <a:srgbClr val="800080"/>
      </a:folHlink>
    </a:clrScheme>
    <a:fontScheme name="Bruun og Hjejle">
      <a:majorFont>
        <a:latin typeface="Georgia"/>
        <a:ea typeface=""/>
        <a:cs typeface=""/>
      </a:majorFont>
      <a:minorFont>
        <a:latin typeface="Georgi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4E98-6433-4B69-8641-51C8301C1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1455</Words>
  <Characters>8881</Characters>
  <Application>Microsoft Office Word</Application>
  <DocSecurity>0</DocSecurity>
  <Lines>74</Lines>
  <Paragraphs>20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Bruun &amp; Hjejle</Company>
  <LinksUpToDate>false</LinksUpToDate>
  <CharactersWithSpaces>10316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Bruun &amp; Hjejle</dc:creator>
  <cp:lastModifiedBy>K0015-01</cp:lastModifiedBy>
  <cp:revision>3</cp:revision>
  <cp:lastPrinted>2018-03-14T09:53:00Z</cp:lastPrinted>
  <dcterms:created xsi:type="dcterms:W3CDTF">2018-05-25T08:46:00Z</dcterms:created>
  <dcterms:modified xsi:type="dcterms:W3CDTF">2018-05-31T07:37:00Z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5dokID">
    <vt:lpwstr>2093027</vt:lpwstr>
  </property>
</Properties>
</file>